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83557">
      <w:pPr>
        <w:spacing w:line="340" w:lineRule="exact"/>
        <w:jc w:val="left"/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附件2：</w:t>
      </w:r>
    </w:p>
    <w:p w14:paraId="1CB58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sz w:val="24"/>
          <w:lang w:val="en-US" w:eastAsia="zh-CN"/>
        </w:rPr>
        <w:t>踏勘确认单</w:t>
      </w:r>
      <w:bookmarkEnd w:id="0"/>
    </w:p>
    <w:p w14:paraId="0250D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24"/>
          <w:lang w:val="en-US" w:eastAsia="zh-CN"/>
        </w:rPr>
      </w:pPr>
    </w:p>
    <w:p w14:paraId="76108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校园建设处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提交的浙江金融职业学院（杭州校区）高压配电柜更新设计服务项目采购的需求，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结合现场实际情况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。在满足需求部门使用的基础上，以需求部门带现场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踏勘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或沟通明确需求后签字确认的为有效报价。报价最低价的供应商作为成交的供应商。（报价截止日期202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年5月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：00）</w:t>
      </w:r>
    </w:p>
    <w:p w14:paraId="63DE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8D7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29F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F22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需求部门带现场看样确认人（签字）：</w:t>
      </w:r>
    </w:p>
    <w:p w14:paraId="77B7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现场看样供应商（盖章、签字）：</w:t>
      </w:r>
    </w:p>
    <w:p w14:paraId="2058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62199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2505C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  月   日</w:t>
      </w:r>
    </w:p>
    <w:p w14:paraId="10DB9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宋体" w:hAnsi="宋体"/>
          <w:sz w:val="28"/>
          <w:szCs w:val="28"/>
        </w:rPr>
      </w:pPr>
    </w:p>
    <w:p w14:paraId="11DB8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20"/>
          <w:szCs w:val="28"/>
        </w:rPr>
      </w:pPr>
      <w:r>
        <w:rPr>
          <w:rFonts w:hint="eastAsia" w:ascii="宋体" w:hAnsi="宋体"/>
          <w:sz w:val="20"/>
          <w:szCs w:val="28"/>
        </w:rPr>
        <w:t>注：1、需求部门带现场看样人签字表示已经确认</w:t>
      </w:r>
      <w:r>
        <w:rPr>
          <w:rFonts w:hint="eastAsia" w:ascii="宋体" w:hAnsi="宋体"/>
          <w:sz w:val="20"/>
          <w:szCs w:val="28"/>
          <w:lang w:val="en-US" w:eastAsia="zh-CN"/>
        </w:rPr>
        <w:t>对投标供应商进行现场情况交底</w:t>
      </w:r>
      <w:r>
        <w:rPr>
          <w:rFonts w:hint="eastAsia" w:ascii="宋体" w:hAnsi="宋体"/>
          <w:sz w:val="20"/>
          <w:szCs w:val="28"/>
        </w:rPr>
        <w:t>。</w:t>
      </w:r>
    </w:p>
    <w:p w14:paraId="261B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26"/>
          <w:szCs w:val="28"/>
        </w:rPr>
      </w:pPr>
      <w:r>
        <w:rPr>
          <w:rFonts w:hint="eastAsia" w:ascii="宋体" w:hAnsi="宋体"/>
          <w:sz w:val="20"/>
          <w:szCs w:val="28"/>
        </w:rPr>
        <w:t xml:space="preserve">    2、供应商盖章、签字表示已经明确需求方的要求，将按照需求方的要求来提供</w:t>
      </w:r>
      <w:r>
        <w:rPr>
          <w:rFonts w:hint="eastAsia" w:ascii="宋体" w:hAnsi="宋体"/>
          <w:sz w:val="20"/>
          <w:szCs w:val="28"/>
          <w:lang w:val="en-US" w:eastAsia="zh-CN"/>
        </w:rPr>
        <w:t>设计服务并满足验收要求</w:t>
      </w:r>
      <w:r>
        <w:rPr>
          <w:rFonts w:hint="eastAsia" w:ascii="宋体" w:hAnsi="宋体"/>
          <w:sz w:val="20"/>
          <w:szCs w:val="28"/>
        </w:rPr>
        <w:t>。</w:t>
      </w:r>
    </w:p>
    <w:p w14:paraId="2581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宋体" w:hAnsi="宋体"/>
          <w:sz w:val="28"/>
          <w:szCs w:val="28"/>
        </w:rPr>
      </w:pPr>
    </w:p>
    <w:p w14:paraId="30ECEC79"/>
    <w:p w14:paraId="4FF98623"/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5C9B"/>
    <w:rsid w:val="0B1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2025-04-24T05:43:00Z</dcterms:created>
  <dc:creator>毕雪甜</dc:creator>
  <cp:lastModifiedBy>毕雪甜</cp:lastModifiedBy>
  <dcterms:modified xsi:type="dcterms:W3CDTF">2025-04-24T05:43:31Z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56E729F09A08478098374BA17AD7A3FA_11</vt:lpwstr>
  </property>
  <property fmtid="{D5CDD505-2E9C-101B-9397-08002B2CF9AE}" pid="4" name="KSOTemplateDocerSaveRecord">
    <vt:lpwstr>eyJoZGlkIjoiZGY2MjljNTg5MGQ2NmE5YzBhNDQyMDgyNzBhOTY1ODMiLCJ1c2VySWQiOiIyMTE0ODg3NyJ9</vt:lpwstr>
  </property>
</Properties>
</file>