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  <w:lang w:val="en-US" w:eastAsia="zh-CN"/>
        </w:rPr>
        <w:t xml:space="preserve"> 张海燕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2024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16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418"/>
        <w:gridCol w:w="1357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2022年国别和区域研究委托课题经费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2022.4-2022.12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张海燕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课题设计、撰写、总撰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周俊子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课题撰写、统稿、初审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胡文静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助理研究员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信息搜集、资料处理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朱莉妍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课题撰写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3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4.94940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0.37494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7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研究专报被教育部采纳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2023.4</w:t>
            </w:r>
          </w:p>
        </w:tc>
        <w:tc>
          <w:tcPr>
            <w:tcW w:w="1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教育部国别和区域研究秘书处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同意结题</w:t>
            </w: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CF7A1795-4E7F-4DF9-9908-60435104597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46E658C-001E-46CD-8892-84971B80C5B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83643FFC-74B2-49B1-BAD5-634770003B6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ba19b5c9-d775-4815-8f38-d96c85f3331c"/>
  </w:docVars>
  <w:rsids>
    <w:rsidRoot w:val="365F4CE1"/>
    <w:rsid w:val="00010C44"/>
    <w:rsid w:val="009C127A"/>
    <w:rsid w:val="00EA3EDC"/>
    <w:rsid w:val="09D30D2D"/>
    <w:rsid w:val="0B3561C5"/>
    <w:rsid w:val="13914AED"/>
    <w:rsid w:val="13AC530B"/>
    <w:rsid w:val="208615D1"/>
    <w:rsid w:val="273B1D8B"/>
    <w:rsid w:val="2BC127E4"/>
    <w:rsid w:val="365F4CE1"/>
    <w:rsid w:val="48A62558"/>
    <w:rsid w:val="49C3230F"/>
    <w:rsid w:val="4CE65929"/>
    <w:rsid w:val="4DBC2C12"/>
    <w:rsid w:val="508825A3"/>
    <w:rsid w:val="53212120"/>
    <w:rsid w:val="59B80C41"/>
    <w:rsid w:val="5C976331"/>
    <w:rsid w:val="5E6C64CB"/>
    <w:rsid w:val="5F1D134C"/>
    <w:rsid w:val="681A42C8"/>
    <w:rsid w:val="6DD2507B"/>
    <w:rsid w:val="72100E40"/>
    <w:rsid w:val="76A74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435</Words>
  <Characters>479</Characters>
  <Lines>5</Lines>
  <Paragraphs>1</Paragraphs>
  <TotalTime>0</TotalTime>
  <ScaleCrop>false</ScaleCrop>
  <LinksUpToDate>false</LinksUpToDate>
  <CharactersWithSpaces>511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2024-01-31T03:58:50Z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64A39473897541EA9C15BC55E9443C6D_13</vt:lpwstr>
  </property>
</Properties>
</file>