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EC97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BD9013A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66473484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唐宁笙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填表日期：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7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DB1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26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46D36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7EB15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58D73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0B35C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59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43EB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2023年度浙江省哲学社会科学规划“高校思想政治工作研究”专项课题：习近平总书记关于英雄模范论述体系及价值研究</w:t>
            </w:r>
          </w:p>
        </w:tc>
      </w:tr>
      <w:tr w14:paraId="54DE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F4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0B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AC60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浙江省哲学社会科学工作办公室</w:t>
            </w:r>
          </w:p>
        </w:tc>
      </w:tr>
      <w:tr w14:paraId="0FC5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B2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27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8F8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2025-5-30</w:t>
            </w:r>
          </w:p>
        </w:tc>
      </w:tr>
      <w:tr w14:paraId="5B8F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2D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D2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BCB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ADA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15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A6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95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799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7D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60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5632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FB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88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7B0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王懂礼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39F0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F81A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D78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主持课题</w:t>
            </w:r>
          </w:p>
        </w:tc>
      </w:tr>
      <w:tr w14:paraId="58A2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35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39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E5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唐宁笙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59B5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2A5B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DA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参与课题研究</w:t>
            </w:r>
          </w:p>
        </w:tc>
      </w:tr>
      <w:tr w14:paraId="3EFC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13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8D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8DE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陈云涛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955F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3F8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3C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课题规划统筹</w:t>
            </w:r>
          </w:p>
        </w:tc>
      </w:tr>
      <w:tr w14:paraId="7D43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F0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7D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394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曾骊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19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735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浙江财经大学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283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课题统筹规划</w:t>
            </w:r>
          </w:p>
        </w:tc>
      </w:tr>
      <w:tr w14:paraId="4CBB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C7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CD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051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王海棠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C192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D65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24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资料收集汇总、参与课题研究</w:t>
            </w:r>
          </w:p>
        </w:tc>
      </w:tr>
      <w:tr w14:paraId="2BB7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2B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46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141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焦晓云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18E0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1763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湖南师范大学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61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参与课题研究</w:t>
            </w:r>
          </w:p>
        </w:tc>
      </w:tr>
      <w:tr w14:paraId="1260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5D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03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189D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1A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47789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10ED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5D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0611D6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1959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69E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B37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93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141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470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980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51C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02A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B5D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91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6D8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7B2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FB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074C">
            <w:pPr>
              <w:spacing w:line="240" w:lineRule="exact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经费实行包干制</w:t>
            </w:r>
          </w:p>
        </w:tc>
      </w:tr>
      <w:tr w14:paraId="7349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27B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5E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E61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A10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265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B2C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41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AB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54336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0B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4A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0F86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59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152F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C2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8CC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1.05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571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74F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3504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1C4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8EB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789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FC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4C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16F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F19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EB3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FE1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161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AC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70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EE4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9C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93E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7C4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CD4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07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55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3D2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4A4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FE9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8D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D3C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E8A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412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319E24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6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88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935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5DA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A5EAE8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06F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DA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2DD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E78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C41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7B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E0C2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8C7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F7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32D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FC5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66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455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387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0A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BC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709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827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7DDD0770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030501DD-43BC-4D4A-BD9F-75ED2A3C1E8E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6520D2-9EEC-492E-86C9-659CE55DB7F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18E39DA-FFE3-4A0E-97FC-F4C9B3A205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3DEE1D04"/>
    <w:rsid w:val="48A62558"/>
    <w:rsid w:val="4CE65929"/>
    <w:rsid w:val="508825A3"/>
    <w:rsid w:val="51AF78C7"/>
    <w:rsid w:val="59B80C41"/>
    <w:rsid w:val="5C976331"/>
    <w:rsid w:val="5FFD7E3B"/>
    <w:rsid w:val="6DD2507B"/>
    <w:rsid w:val="72100E40"/>
    <w:rsid w:val="7FFE065B"/>
    <w:rsid w:val="E93BC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498</Characters>
  <Lines>5</Lines>
  <Paragraphs>1</Paragraphs>
  <TotalTime>13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2018-11-17T06:56:00Z</dcterms:created>
  <dc:creator>随性</dc:creator>
  <cp:lastModifiedBy>莫卡</cp:lastModifiedBy>
  <dcterms:modified xsi:type="dcterms:W3CDTF">2025-01-27T07:41:11Z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