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D1B5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1BC0C33E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01BA61C0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none"/>
        </w:rPr>
        <w:t>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u w:val="thick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u w:val="thick"/>
          <w:lang w:val="en-US" w:eastAsia="zh-CN"/>
        </w:rPr>
        <w:t>韩雪燚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u w:val="thick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thick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2025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11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51D52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DA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8B6B8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36CDBC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7F0F21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014708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AA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034D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临安区板桥镇省级现代农业园区建设项目验收材料编制技术服务</w:t>
            </w:r>
          </w:p>
        </w:tc>
      </w:tr>
      <w:tr w14:paraId="02FA4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25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7F5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9C2E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浙江金融职业学院金融科技应用学院</w:t>
            </w:r>
          </w:p>
        </w:tc>
      </w:tr>
      <w:tr w14:paraId="433B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631D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C7A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AE75"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2025年10月</w:t>
            </w:r>
          </w:p>
        </w:tc>
      </w:tr>
      <w:tr w14:paraId="06003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F9E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81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007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0CBA8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6C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81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17B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D4F1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C0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D6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4C887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86D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F8A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56D5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吴金旺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DA25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4B99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0A3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整体统筹规划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，协调甲方单位的需求与反馈</w:t>
            </w:r>
          </w:p>
        </w:tc>
      </w:tr>
      <w:tr w14:paraId="1840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29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DC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DDD5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申睿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18F4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A5D3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AF8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验收核心技术板块的材料撰写</w:t>
            </w:r>
          </w:p>
        </w:tc>
      </w:tr>
      <w:tr w14:paraId="59753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5C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073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AC9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韩雪燚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27E8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研究实习员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379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7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项目相关资料办理、整理</w:t>
            </w:r>
          </w:p>
        </w:tc>
      </w:tr>
      <w:tr w14:paraId="65F6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D5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88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CF2F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吴忠睿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5FF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033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87D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验收核心技术板块的材料撰写</w:t>
            </w:r>
          </w:p>
        </w:tc>
      </w:tr>
      <w:tr w14:paraId="47B2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43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DAF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6315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7C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431040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224D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90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4E06AB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6A9BF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FF77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CB2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08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C2F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06D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EB8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4AF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7.84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9EA2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31E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A64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F11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0DB4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1.96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B3B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4115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884E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605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7D5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ED6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1800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96E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56D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28F0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37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0D4ADA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ACB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96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A6FE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22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CF2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92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77D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BC45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2FD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6D23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690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44DA5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FF3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5DD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FBA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90C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1.33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A11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C8F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D75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3FB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18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D3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FF6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14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3BE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2527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F7C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265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BF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610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B55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879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18E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2F4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26E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9604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95E9961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7F10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7E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646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0572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已提交验收材料文本正式稿</w:t>
            </w:r>
          </w:p>
          <w:p w14:paraId="3C67192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ED6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59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A7B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75E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F80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6C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3CF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4FA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5B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5DD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F66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42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40C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C62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7CAC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965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358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227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61C394D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C42F1993-487C-4787-9E61-8B6001C0519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C024343-6191-45B7-B42A-3AE5BC4F4F8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ED665E0-C356-4DED-A3A8-437EF76DFA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5A607FA"/>
    <w:rsid w:val="0C6345FF"/>
    <w:rsid w:val="0EDE29A9"/>
    <w:rsid w:val="129660D4"/>
    <w:rsid w:val="13914AED"/>
    <w:rsid w:val="208615D1"/>
    <w:rsid w:val="2BC127E4"/>
    <w:rsid w:val="2EAB5026"/>
    <w:rsid w:val="365F4CE1"/>
    <w:rsid w:val="383733B0"/>
    <w:rsid w:val="3DE568C1"/>
    <w:rsid w:val="48A62558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474</Words>
  <Characters>495</Characters>
  <Lines>5</Lines>
  <Paragraphs>1</Paragraphs>
  <TotalTime>23</TotalTime>
  <ScaleCrop>false</ScaleCrop>
  <LinksUpToDate>false</LinksUpToDate>
  <CharactersWithSpaces>525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2026-05-16T07:26:54Z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07E763C5D0164B37B5DDB3318DF31195_13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