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9ACD93">
      <w:pPr>
        <w:rPr>
          <w:sz w:val="36"/>
          <w:szCs w:val="36"/>
        </w:rPr>
      </w:pPr>
      <w:r>
        <w:rPr>
          <w:rFonts w:hint="eastAsia"/>
          <w:sz w:val="36"/>
          <w:szCs w:val="36"/>
        </w:rPr>
        <w:t>附件2</w:t>
      </w:r>
    </w:p>
    <w:p w14:paraId="4BE14814">
      <w:pPr>
        <w:spacing w:line="520" w:lineRule="exact"/>
        <w:ind w:firstLine="1080" w:firstLineChars="300"/>
        <w:rPr>
          <w:rFonts w:ascii="方正小标宋简体" w:hAnsi="华文中宋" w:eastAsia="方正小标宋简体"/>
          <w:bCs/>
          <w:sz w:val="36"/>
          <w:szCs w:val="36"/>
        </w:rPr>
      </w:pPr>
      <w:r>
        <w:rPr>
          <w:rFonts w:hint="eastAsia" w:ascii="方正小标宋简体" w:hAnsi="华文中宋" w:eastAsia="方正小标宋简体"/>
          <w:bCs/>
          <w:sz w:val="36"/>
          <w:szCs w:val="36"/>
        </w:rPr>
        <w:t>浙江省高校科研经费使用信息公开一览表</w:t>
      </w:r>
    </w:p>
    <w:p w14:paraId="3EA91400">
      <w:pPr>
        <w:spacing w:line="520" w:lineRule="exact"/>
        <w:jc w:val="center"/>
        <w:rPr>
          <w:rFonts w:asciiTheme="minorEastAsia" w:hAnsiTheme="minorEastAsia" w:eastAsiaTheme="minorEastAsia" w:cstheme="minorEastAsia"/>
          <w:bCs/>
          <w:color w:val="auto"/>
          <w:sz w:val="21"/>
          <w:szCs w:val="21"/>
        </w:rPr>
      </w:pPr>
      <w:r>
        <w:rPr>
          <w:rFonts w:hint="eastAsia" w:ascii="仿宋_GB2312" w:hAnsi="华文中宋"/>
          <w:bCs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800100</wp:posOffset>
                </wp:positionH>
                <wp:positionV relativeFrom="paragraph">
                  <wp:posOffset>264160</wp:posOffset>
                </wp:positionV>
                <wp:extent cx="1143000" cy="0"/>
                <wp:effectExtent l="0" t="0" r="0" b="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430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63pt;margin-top:20.8pt;height:0pt;width:90pt;z-index:251659264;mso-width-relative:page;mso-height-relative:page;" filled="f" stroked="t" coordsize="21600,21600" o:gfxdata="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ClWM&#10;GtUAAAAJAQAADwAAAAAAAAABACAAAAAiAAAAZHJzL2Rvd25yZXYueG1sUEsBAhQAFAAAAAgAh07i&#10;QNQE+e3sAQAA2AMAAA4AAAAAAAAAAQAgAAAAJAEAAGRycy9lMm9Eb2MueG1sUEsFBgAAAAAGAAYA&#10;WQEAAII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华文中宋"/>
          <w:bCs/>
          <w:sz w:val="24"/>
        </w:rPr>
        <w:t>填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</w:rPr>
        <w:t xml:space="preserve">表人： </w:t>
      </w:r>
      <w:r>
        <w:rPr>
          <w:rFonts w:hint="eastAsia" w:asciiTheme="minorEastAsia" w:hAnsiTheme="minorEastAsia" w:eastAsiaTheme="minorEastAsia" w:cstheme="minorEastAsia"/>
          <w:bCs/>
          <w:color w:val="C00000"/>
          <w:sz w:val="21"/>
          <w:szCs w:val="21"/>
        </w:rPr>
        <w:t xml:space="preserve">  </w:t>
      </w:r>
      <w:r>
        <w:rPr>
          <w:rFonts w:hint="default" w:asciiTheme="minorEastAsia" w:hAnsiTheme="minorEastAsia" w:eastAsiaTheme="minorEastAsia" w:cstheme="minorEastAsia"/>
          <w:bCs/>
          <w:color w:val="000000"/>
          <w:sz w:val="21"/>
          <w:szCs w:val="21"/>
          <w:woUserID w:val="1"/>
        </w:rPr>
        <w:t>于洋</w:t>
      </w:r>
      <w:r>
        <w:rPr>
          <w:rFonts w:hint="eastAsia" w:asciiTheme="minorEastAsia" w:hAnsiTheme="minorEastAsia" w:eastAsiaTheme="minorEastAsia" w:cstheme="minorEastAsia"/>
          <w:bCs/>
          <w:color w:val="C00000"/>
          <w:sz w:val="21"/>
          <w:szCs w:val="21"/>
        </w:rPr>
        <w:t xml:space="preserve"> 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</w:rPr>
        <w:t xml:space="preserve">                          填表日期：</w:t>
      </w:r>
      <w:r>
        <w:rPr>
          <w:rFonts w:hint="eastAsia" w:asciiTheme="minorEastAsia" w:hAnsiTheme="minorEastAsia" w:eastAsiaTheme="minorEastAsia" w:cstheme="minorEastAsia"/>
          <w:bCs/>
          <w:color w:val="C00000"/>
          <w:sz w:val="21"/>
          <w:szCs w:val="21"/>
          <w:lang w:val="en-US" w:eastAsia="zh-CN"/>
        </w:rPr>
        <w:t xml:space="preserve"> </w:t>
      </w:r>
      <w:r>
        <w:rPr>
          <w:rFonts w:hint="default" w:asciiTheme="minorEastAsia" w:hAnsiTheme="minorEastAsia" w:eastAsiaTheme="minorEastAsia" w:cstheme="minorEastAsia"/>
          <w:bCs/>
          <w:color w:val="000000"/>
          <w:sz w:val="21"/>
          <w:szCs w:val="21"/>
          <w:lang w:eastAsia="zh-CN"/>
          <w:woUserID w:val="1"/>
        </w:rPr>
        <w:t>2025</w:t>
      </w:r>
      <w:r>
        <w:rPr>
          <w:rFonts w:hint="eastAsia" w:asciiTheme="minorEastAsia" w:hAnsiTheme="minorEastAsia" w:eastAsiaTheme="minorEastAsia" w:cstheme="minorEastAsia"/>
          <w:bCs/>
          <w:color w:val="C00000"/>
          <w:sz w:val="21"/>
          <w:szCs w:val="21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</w:rPr>
        <w:t>年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  <w:lang w:val="en-US" w:eastAsia="zh-CN"/>
        </w:rPr>
        <w:t xml:space="preserve">  </w:t>
      </w:r>
      <w:r>
        <w:rPr>
          <w:rFonts w:hint="default" w:asciiTheme="minorEastAsia" w:hAnsiTheme="minorEastAsia" w:eastAsiaTheme="minorEastAsia" w:cstheme="minorEastAsia"/>
          <w:bCs/>
          <w:color w:val="auto"/>
          <w:sz w:val="21"/>
          <w:szCs w:val="21"/>
          <w:lang w:eastAsia="zh-CN"/>
          <w:woUserID w:val="1"/>
        </w:rPr>
        <w:t>6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</w:rPr>
        <w:t>月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  <w:lang w:val="en-US" w:eastAsia="zh-CN"/>
        </w:rPr>
        <w:t xml:space="preserve"> </w:t>
      </w:r>
      <w:r>
        <w:rPr>
          <w:rFonts w:hint="default" w:asciiTheme="minorEastAsia" w:hAnsiTheme="minorEastAsia" w:eastAsiaTheme="minorEastAsia" w:cstheme="minorEastAsia"/>
          <w:bCs/>
          <w:color w:val="auto"/>
          <w:sz w:val="21"/>
          <w:szCs w:val="21"/>
          <w:lang w:eastAsia="zh-CN"/>
          <w:woUserID w:val="1"/>
        </w:rPr>
        <w:t>16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  <w:lang w:val="en-US" w:eastAsia="zh-CN"/>
        </w:rPr>
        <w:t xml:space="preserve">   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</w:rPr>
        <w:t>日</w:t>
      </w:r>
    </w:p>
    <w:tbl>
      <w:tblPr>
        <w:tblStyle w:val="4"/>
        <w:tblW w:w="96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8"/>
        <w:gridCol w:w="1464"/>
        <w:gridCol w:w="1376"/>
        <w:gridCol w:w="6"/>
        <w:gridCol w:w="918"/>
        <w:gridCol w:w="121"/>
        <w:gridCol w:w="146"/>
        <w:gridCol w:w="1508"/>
        <w:gridCol w:w="75"/>
        <w:gridCol w:w="1274"/>
        <w:gridCol w:w="1224"/>
        <w:gridCol w:w="1069"/>
      </w:tblGrid>
      <w:tr w14:paraId="6A62E0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5" w:hRule="atLeast"/>
          <w:jc w:val="center"/>
        </w:trPr>
        <w:tc>
          <w:tcPr>
            <w:tcW w:w="51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47E037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  <w:p w14:paraId="74C9394E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立项</w:t>
            </w:r>
          </w:p>
          <w:p w14:paraId="14EABD38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信息</w:t>
            </w:r>
          </w:p>
          <w:p w14:paraId="61CB6412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  <w:p w14:paraId="40FA0D68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15155D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项目名称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680DBC">
            <w:pPr>
              <w:widowControl/>
              <w:spacing w:line="240" w:lineRule="exact"/>
              <w:rPr>
                <w:rFonts w:hint="default" w:asciiTheme="minorEastAsia" w:hAnsiTheme="minorEastAsia" w:eastAsiaTheme="minorEastAsia" w:cstheme="minorEastAsia"/>
                <w:sz w:val="21"/>
                <w:szCs w:val="21"/>
                <w:woUserID w:val="1"/>
              </w:rPr>
            </w:pPr>
            <w:r>
              <w:rPr>
                <w:rFonts w:asciiTheme="minorEastAsia" w:hAnsiTheme="minorEastAsia" w:eastAsiaTheme="minorEastAsia" w:cstheme="minorEastAsia"/>
                <w:sz w:val="21"/>
                <w:szCs w:val="21"/>
                <w:woUserID w:val="1"/>
              </w:rPr>
              <w:t>案例融通方法下高职跨文化交际课程教学研究</w:t>
            </w:r>
          </w:p>
        </w:tc>
      </w:tr>
      <w:tr w14:paraId="3BB748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3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065EA6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585777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立项部门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851D85">
            <w:pPr>
              <w:widowControl/>
              <w:jc w:val="left"/>
              <w:textAlignment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woUserID w:val="1"/>
              </w:rPr>
            </w:pPr>
            <w:r>
              <w:rPr>
                <w:rFonts w:asciiTheme="minorEastAsia" w:hAnsiTheme="minorEastAsia" w:eastAsiaTheme="minorEastAsia" w:cstheme="minorEastAsia"/>
                <w:sz w:val="21"/>
                <w:szCs w:val="21"/>
                <w:woUserID w:val="1"/>
              </w:rPr>
              <w:t>教育部职业院校外语类专业教学指导委员会</w:t>
            </w:r>
          </w:p>
        </w:tc>
      </w:tr>
      <w:tr w14:paraId="19E050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B98727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1719EF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实施期限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5A0D37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eastAsia="zh-CN"/>
                <w:woUserID w:val="1"/>
              </w:rPr>
            </w:pPr>
            <w:r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eastAsia="zh-CN"/>
                <w:woUserID w:val="1"/>
              </w:rPr>
              <w:t>2年</w:t>
            </w:r>
          </w:p>
        </w:tc>
      </w:tr>
      <w:tr w14:paraId="66525E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4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9D31EA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109AAC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协作单位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1F857A">
            <w:pPr>
              <w:spacing w:line="240" w:lineRule="exact"/>
              <w:rPr>
                <w:rFonts w:hint="default" w:asciiTheme="minorEastAsia" w:hAnsiTheme="minorEastAsia" w:eastAsiaTheme="minorEastAsia" w:cstheme="minorEastAsia"/>
                <w:sz w:val="21"/>
                <w:szCs w:val="21"/>
                <w:woUserID w:val="1"/>
              </w:rPr>
            </w:pPr>
            <w:r>
              <w:rPr>
                <w:rFonts w:asciiTheme="minorEastAsia" w:hAnsiTheme="minorEastAsia" w:eastAsiaTheme="minorEastAsia" w:cstheme="minorEastAsia"/>
                <w:sz w:val="21"/>
                <w:szCs w:val="21"/>
                <w:woUserID w:val="1"/>
              </w:rPr>
              <w:t>浙江金融职业学院</w:t>
            </w:r>
          </w:p>
        </w:tc>
      </w:tr>
      <w:tr w14:paraId="787F68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8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CFDBD8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94AA6F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项目负责人及课题组成员</w:t>
            </w: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91144F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姓名</w:t>
            </w:r>
          </w:p>
        </w:tc>
        <w:tc>
          <w:tcPr>
            <w:tcW w:w="11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A03AAF">
            <w:pPr>
              <w:spacing w:line="240" w:lineRule="exact"/>
              <w:ind w:left="42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职称</w:t>
            </w:r>
          </w:p>
        </w:tc>
        <w:tc>
          <w:tcPr>
            <w:tcW w:w="28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695B27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工作单位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BE2E6F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承担任务</w:t>
            </w:r>
          </w:p>
        </w:tc>
      </w:tr>
      <w:tr w14:paraId="74C7E0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5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A20A4D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FD5A5A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BCE0AF">
            <w:pPr>
              <w:spacing w:line="240" w:lineRule="exact"/>
              <w:rPr>
                <w:rFonts w:hint="default" w:asciiTheme="minorEastAsia" w:hAnsiTheme="minorEastAsia" w:eastAsiaTheme="minorEastAsia" w:cstheme="minorEastAsia"/>
                <w:sz w:val="21"/>
                <w:szCs w:val="21"/>
                <w:woUserID w:val="1"/>
              </w:rPr>
            </w:pPr>
            <w:r>
              <w:rPr>
                <w:rFonts w:asciiTheme="minorEastAsia" w:hAnsiTheme="minorEastAsia" w:eastAsiaTheme="minorEastAsia" w:cstheme="minorEastAsia"/>
                <w:sz w:val="21"/>
                <w:szCs w:val="21"/>
                <w:woUserID w:val="1"/>
              </w:rPr>
              <w:t>于洋</w:t>
            </w:r>
          </w:p>
        </w:tc>
        <w:tc>
          <w:tcPr>
            <w:tcW w:w="11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D5FB80">
            <w:pPr>
              <w:spacing w:line="240" w:lineRule="exact"/>
              <w:ind w:left="42"/>
              <w:rPr>
                <w:rFonts w:hint="default" w:asciiTheme="minorEastAsia" w:hAnsiTheme="minorEastAsia" w:eastAsiaTheme="minorEastAsia" w:cstheme="minorEastAsia"/>
                <w:sz w:val="21"/>
                <w:szCs w:val="21"/>
                <w:woUserID w:val="1"/>
              </w:rPr>
            </w:pPr>
            <w:r>
              <w:rPr>
                <w:rFonts w:asciiTheme="minorEastAsia" w:hAnsiTheme="minorEastAsia" w:eastAsiaTheme="minorEastAsia" w:cstheme="minorEastAsia"/>
                <w:sz w:val="21"/>
                <w:szCs w:val="21"/>
                <w:woUserID w:val="1"/>
              </w:rPr>
              <w:t>副教授</w:t>
            </w:r>
          </w:p>
        </w:tc>
        <w:tc>
          <w:tcPr>
            <w:tcW w:w="28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48AB98">
            <w:pPr>
              <w:spacing w:line="240" w:lineRule="exact"/>
              <w:ind w:left="42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woUserID w:val="1"/>
              </w:rPr>
            </w:pPr>
            <w:r>
              <w:rPr>
                <w:rFonts w:asciiTheme="minorEastAsia" w:hAnsiTheme="minorEastAsia" w:eastAsiaTheme="minorEastAsia" w:cstheme="minorEastAsia"/>
                <w:sz w:val="21"/>
                <w:szCs w:val="21"/>
                <w:woUserID w:val="1"/>
              </w:rPr>
              <w:t>浙江金融职业学院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FEDAE6">
            <w:pPr>
              <w:spacing w:line="240" w:lineRule="exact"/>
              <w:rPr>
                <w:rFonts w:hint="default" w:asciiTheme="minorEastAsia" w:hAnsiTheme="minorEastAsia" w:eastAsiaTheme="minorEastAsia" w:cstheme="minorEastAsia"/>
                <w:sz w:val="21"/>
                <w:szCs w:val="21"/>
                <w:woUserID w:val="1"/>
              </w:rPr>
            </w:pPr>
            <w:r>
              <w:rPr>
                <w:rFonts w:asciiTheme="minorEastAsia" w:hAnsiTheme="minorEastAsia" w:eastAsiaTheme="minorEastAsia" w:cstheme="minorEastAsia"/>
                <w:sz w:val="21"/>
                <w:szCs w:val="21"/>
                <w:woUserID w:val="1"/>
              </w:rPr>
              <w:t>资料分析并形成论文</w:t>
            </w:r>
          </w:p>
        </w:tc>
      </w:tr>
      <w:tr w14:paraId="28C9FC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1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1A9119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BFB334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9D0DDE">
            <w:pPr>
              <w:spacing w:line="240" w:lineRule="exact"/>
              <w:rPr>
                <w:rFonts w:hint="default" w:asciiTheme="minorEastAsia" w:hAnsiTheme="minorEastAsia" w:eastAsiaTheme="minorEastAsia" w:cstheme="minorEastAsia"/>
                <w:sz w:val="21"/>
                <w:szCs w:val="21"/>
                <w:woUserID w:val="1"/>
              </w:rPr>
            </w:pPr>
            <w:r>
              <w:rPr>
                <w:rFonts w:asciiTheme="minorEastAsia" w:hAnsiTheme="minorEastAsia" w:eastAsiaTheme="minorEastAsia" w:cstheme="minorEastAsia"/>
                <w:sz w:val="21"/>
                <w:szCs w:val="21"/>
                <w:woUserID w:val="1"/>
              </w:rPr>
              <w:t>凌来芳</w:t>
            </w:r>
          </w:p>
        </w:tc>
        <w:tc>
          <w:tcPr>
            <w:tcW w:w="11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FF33D9">
            <w:pPr>
              <w:spacing w:line="240" w:lineRule="exact"/>
              <w:ind w:left="42"/>
              <w:rPr>
                <w:rFonts w:hint="default" w:asciiTheme="minorEastAsia" w:hAnsiTheme="minorEastAsia" w:eastAsiaTheme="minorEastAsia" w:cstheme="minorEastAsia"/>
                <w:sz w:val="21"/>
                <w:szCs w:val="21"/>
                <w:woUserID w:val="1"/>
              </w:rPr>
            </w:pPr>
            <w:r>
              <w:rPr>
                <w:rFonts w:asciiTheme="minorEastAsia" w:hAnsiTheme="minorEastAsia" w:eastAsiaTheme="minorEastAsia" w:cstheme="minorEastAsia"/>
                <w:sz w:val="21"/>
                <w:szCs w:val="21"/>
                <w:woUserID w:val="1"/>
              </w:rPr>
              <w:t>教授</w:t>
            </w:r>
          </w:p>
        </w:tc>
        <w:tc>
          <w:tcPr>
            <w:tcW w:w="28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D9C20D">
            <w:pPr>
              <w:spacing w:line="240" w:lineRule="exact"/>
              <w:ind w:left="42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 w:cstheme="minorEastAsia"/>
                <w:sz w:val="21"/>
                <w:szCs w:val="21"/>
                <w:woUserID w:val="1"/>
              </w:rPr>
              <w:t>浙江金融职业学院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62106B">
            <w:pPr>
              <w:spacing w:line="240" w:lineRule="exact"/>
              <w:rPr>
                <w:rFonts w:hint="default" w:asciiTheme="minorEastAsia" w:hAnsiTheme="minorEastAsia" w:eastAsiaTheme="minorEastAsia" w:cstheme="minorEastAsia"/>
                <w:sz w:val="21"/>
                <w:szCs w:val="21"/>
                <w:woUserID w:val="1"/>
              </w:rPr>
            </w:pPr>
            <w:r>
              <w:rPr>
                <w:rFonts w:hint="default" w:asciiTheme="minorEastAsia" w:hAnsiTheme="minorEastAsia" w:eastAsiaTheme="minorEastAsia" w:cstheme="minorEastAsia"/>
                <w:sz w:val="21"/>
                <w:szCs w:val="21"/>
                <w:woUserID w:val="1"/>
              </w:rPr>
              <w:t>案例搜集</w:t>
            </w:r>
          </w:p>
        </w:tc>
      </w:tr>
      <w:tr w14:paraId="02FA3B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9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09C1E1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38221E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A3F8D1">
            <w:pPr>
              <w:spacing w:line="240" w:lineRule="exact"/>
              <w:rPr>
                <w:rFonts w:hint="default" w:asciiTheme="minorEastAsia" w:hAnsiTheme="minorEastAsia" w:eastAsiaTheme="minorEastAsia" w:cstheme="minorEastAsia"/>
                <w:sz w:val="21"/>
                <w:szCs w:val="21"/>
                <w:woUserID w:val="1"/>
              </w:rPr>
            </w:pPr>
            <w:r>
              <w:rPr>
                <w:rFonts w:asciiTheme="minorEastAsia" w:hAnsiTheme="minorEastAsia" w:eastAsiaTheme="minorEastAsia" w:cstheme="minorEastAsia"/>
                <w:sz w:val="21"/>
                <w:szCs w:val="21"/>
                <w:woUserID w:val="1"/>
              </w:rPr>
              <w:t>朱慧芬</w:t>
            </w:r>
          </w:p>
        </w:tc>
        <w:tc>
          <w:tcPr>
            <w:tcW w:w="11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DC81B8">
            <w:pPr>
              <w:spacing w:line="240" w:lineRule="exact"/>
              <w:ind w:left="42"/>
              <w:rPr>
                <w:rFonts w:hint="default" w:asciiTheme="minorEastAsia" w:hAnsiTheme="minorEastAsia" w:eastAsiaTheme="minorEastAsia" w:cstheme="minorEastAsia"/>
                <w:sz w:val="21"/>
                <w:szCs w:val="21"/>
                <w:woUserID w:val="1"/>
              </w:rPr>
            </w:pPr>
            <w:r>
              <w:rPr>
                <w:rFonts w:asciiTheme="minorEastAsia" w:hAnsiTheme="minorEastAsia" w:eastAsiaTheme="minorEastAsia" w:cstheme="minorEastAsia"/>
                <w:sz w:val="21"/>
                <w:szCs w:val="21"/>
                <w:woUserID w:val="1"/>
              </w:rPr>
              <w:t>教授</w:t>
            </w:r>
          </w:p>
        </w:tc>
        <w:tc>
          <w:tcPr>
            <w:tcW w:w="28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9440F9">
            <w:pPr>
              <w:spacing w:line="240" w:lineRule="exact"/>
              <w:ind w:left="42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 w:cstheme="minorEastAsia"/>
                <w:sz w:val="21"/>
                <w:szCs w:val="21"/>
                <w:woUserID w:val="1"/>
              </w:rPr>
              <w:t>浙江金融职业学院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4718CD">
            <w:pPr>
              <w:spacing w:line="240" w:lineRule="exact"/>
              <w:rPr>
                <w:rFonts w:hint="default" w:asciiTheme="minorEastAsia" w:hAnsiTheme="minorEastAsia" w:eastAsiaTheme="minorEastAsia" w:cstheme="minorEastAsia"/>
                <w:sz w:val="21"/>
                <w:szCs w:val="21"/>
                <w:woUserID w:val="1"/>
              </w:rPr>
            </w:pPr>
            <w:r>
              <w:rPr>
                <w:rFonts w:asciiTheme="minorEastAsia" w:hAnsiTheme="minorEastAsia" w:eastAsiaTheme="minorEastAsia" w:cstheme="minorEastAsia"/>
                <w:sz w:val="21"/>
                <w:szCs w:val="21"/>
                <w:woUserID w:val="1"/>
              </w:rPr>
              <w:t>案例搜集</w:t>
            </w:r>
          </w:p>
        </w:tc>
      </w:tr>
      <w:tr w14:paraId="1CD2A0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7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A592D2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0D45EA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895D19">
            <w:pPr>
              <w:spacing w:line="240" w:lineRule="exact"/>
              <w:rPr>
                <w:rFonts w:hint="default" w:asciiTheme="minorEastAsia" w:hAnsiTheme="minorEastAsia" w:eastAsiaTheme="minorEastAsia" w:cstheme="minorEastAsia"/>
                <w:sz w:val="21"/>
                <w:szCs w:val="21"/>
                <w:woUserID w:val="1"/>
              </w:rPr>
            </w:pPr>
            <w:r>
              <w:rPr>
                <w:rFonts w:asciiTheme="minorEastAsia" w:hAnsiTheme="minorEastAsia" w:eastAsiaTheme="minorEastAsia" w:cstheme="minorEastAsia"/>
                <w:sz w:val="21"/>
                <w:szCs w:val="21"/>
                <w:woUserID w:val="1"/>
              </w:rPr>
              <w:t>贾文捷</w:t>
            </w:r>
          </w:p>
        </w:tc>
        <w:tc>
          <w:tcPr>
            <w:tcW w:w="11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98D80E">
            <w:pPr>
              <w:spacing w:line="240" w:lineRule="exact"/>
              <w:rPr>
                <w:rFonts w:hint="default" w:asciiTheme="minorEastAsia" w:hAnsiTheme="minorEastAsia" w:eastAsiaTheme="minorEastAsia" w:cstheme="minorEastAsia"/>
                <w:sz w:val="21"/>
                <w:szCs w:val="21"/>
                <w:woUserID w:val="1"/>
              </w:rPr>
            </w:pPr>
            <w:r>
              <w:rPr>
                <w:rFonts w:asciiTheme="minorEastAsia" w:hAnsiTheme="minorEastAsia" w:eastAsiaTheme="minorEastAsia" w:cstheme="minorEastAsia"/>
                <w:sz w:val="21"/>
                <w:szCs w:val="21"/>
                <w:woUserID w:val="1"/>
              </w:rPr>
              <w:t>讲师</w:t>
            </w:r>
          </w:p>
        </w:tc>
        <w:tc>
          <w:tcPr>
            <w:tcW w:w="28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8D9AD4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 w:cstheme="minorEastAsia"/>
                <w:sz w:val="21"/>
                <w:szCs w:val="21"/>
                <w:woUserID w:val="1"/>
              </w:rPr>
              <w:t>浙江金融职业学院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4B869E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 w:cstheme="minorEastAsia"/>
                <w:sz w:val="21"/>
                <w:szCs w:val="21"/>
                <w:woUserID w:val="1"/>
              </w:rPr>
              <w:t>资料搜集</w:t>
            </w:r>
          </w:p>
        </w:tc>
      </w:tr>
      <w:tr w14:paraId="02752B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9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C70C6F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C69CDB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677B0F">
            <w:pPr>
              <w:spacing w:line="240" w:lineRule="exact"/>
              <w:rPr>
                <w:rFonts w:hint="default" w:asciiTheme="minorEastAsia" w:hAnsiTheme="minorEastAsia" w:eastAsiaTheme="minorEastAsia" w:cstheme="minorEastAsia"/>
                <w:sz w:val="21"/>
                <w:szCs w:val="21"/>
                <w:woUserID w:val="1"/>
              </w:rPr>
            </w:pPr>
            <w:r>
              <w:rPr>
                <w:rFonts w:asciiTheme="minorEastAsia" w:hAnsiTheme="minorEastAsia" w:eastAsiaTheme="minorEastAsia" w:cstheme="minorEastAsia"/>
                <w:sz w:val="21"/>
                <w:szCs w:val="21"/>
                <w:woUserID w:val="1"/>
              </w:rPr>
              <w:t>潘殊瑶</w:t>
            </w:r>
          </w:p>
        </w:tc>
        <w:tc>
          <w:tcPr>
            <w:tcW w:w="11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631941">
            <w:pPr>
              <w:spacing w:line="240" w:lineRule="exact"/>
              <w:ind w:left="42"/>
              <w:rPr>
                <w:rFonts w:hint="default" w:asciiTheme="minorEastAsia" w:hAnsiTheme="minorEastAsia" w:eastAsiaTheme="minorEastAsia" w:cstheme="minorEastAsia"/>
                <w:sz w:val="21"/>
                <w:szCs w:val="21"/>
                <w:woUserID w:val="1"/>
              </w:rPr>
            </w:pPr>
            <w:r>
              <w:rPr>
                <w:rFonts w:asciiTheme="minorEastAsia" w:hAnsiTheme="minorEastAsia" w:eastAsiaTheme="minorEastAsia" w:cstheme="minorEastAsia"/>
                <w:sz w:val="21"/>
                <w:szCs w:val="21"/>
                <w:woUserID w:val="1"/>
              </w:rPr>
              <w:t>讲师</w:t>
            </w:r>
          </w:p>
        </w:tc>
        <w:tc>
          <w:tcPr>
            <w:tcW w:w="28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DB4485">
            <w:pPr>
              <w:spacing w:line="240" w:lineRule="exact"/>
              <w:ind w:left="42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 w:cstheme="minorEastAsia"/>
                <w:sz w:val="21"/>
                <w:szCs w:val="21"/>
                <w:woUserID w:val="1"/>
              </w:rPr>
              <w:t>浙江金融职业学院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30A494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 w:cstheme="minorEastAsia"/>
                <w:sz w:val="21"/>
                <w:szCs w:val="21"/>
                <w:woUserID w:val="1"/>
              </w:rPr>
              <w:t>资料搜集</w:t>
            </w:r>
          </w:p>
        </w:tc>
      </w:tr>
      <w:tr w14:paraId="20B76B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4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638777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4B1DE0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经费总额</w:t>
            </w: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157CFB">
            <w:pPr>
              <w:spacing w:line="240" w:lineRule="exact"/>
              <w:ind w:left="0" w:leftChars="0" w:firstLine="0" w:firstLineChars="0"/>
              <w:jc w:val="lef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eastAsia="zh-CN"/>
                <w:woUserID w:val="1"/>
              </w:rPr>
              <w:t>0.2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1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BA5EC1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其中</w:t>
            </w:r>
          </w:p>
          <w:p w14:paraId="615C452B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拨款</w:t>
            </w:r>
          </w:p>
        </w:tc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1DA848">
            <w:pPr>
              <w:spacing w:line="240" w:lineRule="exact"/>
              <w:ind w:firstLine="338" w:firstLineChars="161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 xml:space="preserve">0.2 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9B5964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其他经费</w:t>
            </w:r>
          </w:p>
          <w:p w14:paraId="39A91348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来源及金额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A44BD2">
            <w:pPr>
              <w:spacing w:line="240" w:lineRule="exact"/>
              <w:ind w:right="420" w:firstLine="703" w:firstLineChars="335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</w:tr>
      <w:tr w14:paraId="327EB5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1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E82F02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3683EC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经费预算</w:t>
            </w:r>
          </w:p>
        </w:tc>
        <w:tc>
          <w:tcPr>
            <w:tcW w:w="256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B4A453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业务费</w:t>
            </w:r>
          </w:p>
        </w:tc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388D3C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default" w:asciiTheme="minorEastAsia" w:hAnsiTheme="minorEastAsia" w:eastAsiaTheme="minorEastAsia" w:cstheme="minorEastAsia"/>
                <w:sz w:val="21"/>
                <w:szCs w:val="21"/>
                <w:woUserID w:val="1"/>
              </w:rPr>
              <w:t>0.15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E7FC2F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间接费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用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A15247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</w:tr>
      <w:tr w14:paraId="690E6C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6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BD6B3A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144BFA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56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0CA5F2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专家劳务费</w:t>
            </w:r>
          </w:p>
        </w:tc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5A1FAD">
            <w:pPr>
              <w:spacing w:line="240" w:lineRule="exact"/>
              <w:jc w:val="right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Theme="minorEastAsia" w:hAnsiTheme="minorEastAsia" w:eastAsiaTheme="minorEastAsia" w:cstheme="minorEastAsia"/>
                <w:sz w:val="21"/>
                <w:szCs w:val="21"/>
                <w:woUserID w:val="1"/>
              </w:rPr>
              <w:t>0.05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FF0B13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96098E">
            <w:pPr>
              <w:spacing w:line="240" w:lineRule="exact"/>
              <w:jc w:val="righ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193364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1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C9BB7C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EAB194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56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FE919B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设备费</w:t>
            </w:r>
          </w:p>
        </w:tc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222C37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B173E3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5B3DA4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445C20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atLeast"/>
          <w:jc w:val="center"/>
        </w:trPr>
        <w:tc>
          <w:tcPr>
            <w:tcW w:w="51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8C4C4F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过程</w:t>
            </w:r>
          </w:p>
          <w:p w14:paraId="5C78A59E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信息</w:t>
            </w: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93578A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经费到位情况</w:t>
            </w:r>
          </w:p>
        </w:tc>
        <w:tc>
          <w:tcPr>
            <w:tcW w:w="13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2C62CA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已拨入</w:t>
            </w:r>
          </w:p>
        </w:tc>
        <w:tc>
          <w:tcPr>
            <w:tcW w:w="11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948C63">
            <w:pPr>
              <w:spacing w:line="240" w:lineRule="exact"/>
              <w:ind w:firstLine="121" w:firstLineChars="58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 xml:space="preserve"> 0.2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</w:rPr>
              <w:t>万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元</w:t>
            </w:r>
          </w:p>
        </w:tc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167584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未拨入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34FEDB">
            <w:pPr>
              <w:spacing w:line="240" w:lineRule="exact"/>
              <w:ind w:firstLine="367" w:firstLineChars="175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 xml:space="preserve"> 0</w:t>
            </w:r>
            <w:bookmarkStart w:id="0" w:name="_GoBack"/>
            <w:bookmarkEnd w:id="0"/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F8F472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实际经费使用总额</w:t>
            </w:r>
          </w:p>
        </w:tc>
        <w:tc>
          <w:tcPr>
            <w:tcW w:w="1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2CC268">
            <w:pPr>
              <w:spacing w:line="240" w:lineRule="exact"/>
              <w:ind w:firstLine="420" w:firstLineChars="200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</w:tr>
      <w:tr w14:paraId="4DD3E3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1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034CD1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B1676C">
            <w:pPr>
              <w:spacing w:line="240" w:lineRule="exact"/>
              <w:jc w:val="both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阶段性成果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F25D08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757CAF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9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88BCBF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8F535E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预算支出情况</w:t>
            </w:r>
          </w:p>
        </w:tc>
        <w:tc>
          <w:tcPr>
            <w:tcW w:w="24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33C52A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业务费</w:t>
            </w:r>
          </w:p>
        </w:tc>
        <w:tc>
          <w:tcPr>
            <w:tcW w:w="16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1B25A2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A51B77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间接费用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7A9540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</w:tr>
      <w:tr w14:paraId="1EC646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6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FEA13A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B6697A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4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5F1336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专家劳务费</w:t>
            </w:r>
          </w:p>
        </w:tc>
        <w:tc>
          <w:tcPr>
            <w:tcW w:w="16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E009AD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EAD671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外协费拨出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6CEA49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</w:tr>
      <w:tr w14:paraId="5C5F77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3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7DAF50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C14201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4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7DA700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设备费</w:t>
            </w:r>
          </w:p>
        </w:tc>
        <w:tc>
          <w:tcPr>
            <w:tcW w:w="16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B366A5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BEF18A">
            <w:pPr>
              <w:tabs>
                <w:tab w:val="left" w:pos="780"/>
                <w:tab w:val="center" w:pos="2437"/>
              </w:tabs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45B6FD">
            <w:pPr>
              <w:tabs>
                <w:tab w:val="left" w:pos="780"/>
                <w:tab w:val="center" w:pos="2437"/>
              </w:tabs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7E6D92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2660E7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C642AD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1万以上设备名称和价格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B192BC">
            <w:pPr>
              <w:tabs>
                <w:tab w:val="left" w:pos="780"/>
                <w:tab w:val="center" w:pos="2437"/>
              </w:tabs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  <w:p w14:paraId="3FCECF6C">
            <w:pPr>
              <w:tabs>
                <w:tab w:val="left" w:pos="780"/>
                <w:tab w:val="center" w:pos="2437"/>
              </w:tabs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09E3B5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atLeast"/>
          <w:jc w:val="center"/>
        </w:trPr>
        <w:tc>
          <w:tcPr>
            <w:tcW w:w="51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02A909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结题验收信息</w:t>
            </w: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028150">
            <w:pPr>
              <w:spacing w:line="240" w:lineRule="exact"/>
              <w:ind w:right="-106" w:rightChars="-38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获得的标志性成果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D56B99">
            <w:pPr>
              <w:tabs>
                <w:tab w:val="center" w:pos="3417"/>
                <w:tab w:val="left" w:pos="4380"/>
              </w:tabs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  <w:p w14:paraId="483F6E94">
            <w:pPr>
              <w:tabs>
                <w:tab w:val="center" w:pos="3417"/>
                <w:tab w:val="left" w:pos="4380"/>
              </w:tabs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0CE458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BE3E8E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045893">
            <w:pPr>
              <w:spacing w:line="240" w:lineRule="exact"/>
              <w:ind w:right="-106" w:rightChars="-38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经费结算情况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23018E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242E17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DEEBFF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50DAFE">
            <w:pPr>
              <w:spacing w:line="240" w:lineRule="exact"/>
              <w:ind w:right="-106" w:rightChars="-38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验收时间</w:t>
            </w:r>
          </w:p>
        </w:tc>
        <w:tc>
          <w:tcPr>
            <w:tcW w:w="23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413502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8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4753A1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验收组织单位</w:t>
            </w:r>
          </w:p>
        </w:tc>
        <w:tc>
          <w:tcPr>
            <w:tcW w:w="35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6EED9C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628797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2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63FC10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3D3E8C">
            <w:pPr>
              <w:spacing w:line="240" w:lineRule="exact"/>
              <w:ind w:right="-106" w:rightChars="-38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验收组成员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7E6616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69F34A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1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0B66AD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534BA0">
            <w:pPr>
              <w:spacing w:line="240" w:lineRule="exact"/>
              <w:ind w:right="-106" w:rightChars="-38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结题验收意见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5917EA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</w:tbl>
    <w:p w14:paraId="166C3AA4">
      <w:pPr>
        <w:spacing w:after="156" w:afterLines="50"/>
      </w:pPr>
      <w:r>
        <w:rPr>
          <w:rFonts w:hint="eastAsia" w:ascii="仿宋_GB2312"/>
          <w:sz w:val="24"/>
        </w:rPr>
        <w:t>注：涉及商业秘密的，委托单位、项目名称等敏感关键词用“*”替代。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汉仪仿宋KW">
    <w:altName w:val="仿宋"/>
    <w:panose1 w:val="00020600040101010101"/>
    <w:charset w:val="86"/>
    <w:family w:val="auto"/>
    <w:pitch w:val="default"/>
    <w:sig w:usb0="00000000" w:usb1="00000000" w:usb2="00000016" w:usb3="00000000" w:csb0="00040000" w:csb1="00000000"/>
  </w:font>
  <w:font w:name="方正小标宋简体">
    <w:altName w:val="方正舒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汉仪书宋二KW">
    <w:altName w:val="宋体"/>
    <w:panose1 w:val="00020600040101010101"/>
    <w:charset w:val="86"/>
    <w:family w:val="auto"/>
    <w:pitch w:val="default"/>
    <w:sig w:usb0="00000000" w:usb1="00000000" w:usb2="00000016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llODRlYWFmOTExMzJiNTgyOTllNWY2NmI5ZTFjY2UifQ=="/>
  </w:docVars>
  <w:rsids>
    <w:rsidRoot w:val="365F4CE1"/>
    <w:rsid w:val="00010C44"/>
    <w:rsid w:val="009C127A"/>
    <w:rsid w:val="00EA3EDC"/>
    <w:rsid w:val="13914AED"/>
    <w:rsid w:val="208615D1"/>
    <w:rsid w:val="2BC127E4"/>
    <w:rsid w:val="2C8276FE"/>
    <w:rsid w:val="365F4CE1"/>
    <w:rsid w:val="48A62558"/>
    <w:rsid w:val="4CE65929"/>
    <w:rsid w:val="508825A3"/>
    <w:rsid w:val="59B80C41"/>
    <w:rsid w:val="5C976331"/>
    <w:rsid w:val="6DD2507B"/>
    <w:rsid w:val="6EDFBE4C"/>
    <w:rsid w:val="72100E40"/>
    <w:rsid w:val="7BBDD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600" w:lineRule="exact"/>
      <w:jc w:val="both"/>
    </w:pPr>
    <w:rPr>
      <w:rFonts w:ascii="Times New Roman" w:hAnsi="Times New Roman" w:eastAsia="仿宋_GB2312" w:cs="Times New Roman"/>
      <w:kern w:val="2"/>
      <w:sz w:val="28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0"/>
    <w:rPr>
      <w:rFonts w:eastAsia="仿宋_GB2312"/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rFonts w:eastAsia="仿宋_GB2312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428</Words>
  <Characters>440</Characters>
  <Lines>5</Lines>
  <Paragraphs>1</Paragraphs>
  <TotalTime>0</TotalTime>
  <ScaleCrop>false</ScaleCrop>
  <LinksUpToDate>false</LinksUpToDate>
  <CharactersWithSpaces>486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2018-11-16T14:56:00Z</dcterms:created>
  <dc:creator>随性</dc:creator>
  <cp:lastModifiedBy>莫卡</cp:lastModifiedBy>
  <dcterms:modified xsi:type="dcterms:W3CDTF">2025-07-23T06:55:36Z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2D163B4DEEFF4610846C779F418E02AB_13</vt:lpwstr>
  </property>
  <property fmtid="{D5CDD505-2E9C-101B-9397-08002B2CF9AE}" pid="4" name="KSOTemplateDocerSaveRecord">
    <vt:lpwstr>eyJoZGlkIjoiMjI0ZWQzNjU5YWIzNDZmMDMwODU2Y2M2NTg0ZmQyYjIiLCJ1c2VySWQiOiIzMTIyNzczNTQifQ==</vt:lpwstr>
  </property>
</Properties>
</file>