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53D" w:rsidRPr="00A80D86" w:rsidRDefault="0081623C" w:rsidP="002A053D">
      <w:pPr>
        <w:widowControl/>
        <w:spacing w:line="360" w:lineRule="auto"/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  <w:shd w:val="clear" w:color="auto" w:fill="FFFFFF"/>
        </w:rPr>
      </w:pPr>
      <w:r w:rsidRPr="0081623C">
        <w:rPr>
          <w:rFonts w:ascii="宋体" w:hAnsi="宋体" w:cs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t>浙江金融职业学院</w:t>
      </w:r>
      <w:r w:rsidR="0074611F" w:rsidRPr="0074611F">
        <w:rPr>
          <w:rFonts w:ascii="宋体" w:hAnsi="宋体" w:cs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t>新大楼家具</w:t>
      </w:r>
      <w:r w:rsidR="00587629">
        <w:rPr>
          <w:rFonts w:ascii="宋体" w:hAnsi="宋体" w:cs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t>项目</w:t>
      </w:r>
    </w:p>
    <w:p w:rsidR="002A053D" w:rsidRPr="00A80D86" w:rsidRDefault="002A053D" w:rsidP="005C1BA4">
      <w:pPr>
        <w:widowControl/>
        <w:spacing w:line="360" w:lineRule="auto"/>
        <w:jc w:val="center"/>
        <w:rPr>
          <w:rFonts w:ascii="宋体" w:hAnsi="宋体" w:cs="宋体"/>
          <w:color w:val="000000"/>
          <w:kern w:val="0"/>
          <w:sz w:val="28"/>
          <w:szCs w:val="28"/>
          <w:shd w:val="clear" w:color="auto" w:fill="FFFFFF"/>
        </w:rPr>
      </w:pPr>
      <w:r w:rsidRPr="00A80D86">
        <w:rPr>
          <w:rFonts w:ascii="宋体" w:hAnsi="宋体" w:cs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t>询价公告</w:t>
      </w:r>
    </w:p>
    <w:p w:rsidR="00FA70EF" w:rsidRPr="00A80D86" w:rsidRDefault="002A053D" w:rsidP="00044F4E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shd w:val="clear" w:color="auto" w:fill="FFFFFF"/>
        </w:rPr>
      </w:pPr>
      <w:r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 xml:space="preserve">   </w:t>
      </w:r>
      <w:r w:rsidR="003A5233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 xml:space="preserve">  </w:t>
      </w:r>
      <w:r w:rsidR="00FA70EF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根据《中华人民共和国政府采购法》和浙江金融</w:t>
      </w:r>
      <w:r w:rsidR="004F0F92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职业</w:t>
      </w:r>
      <w:r w:rsidR="00FA70EF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学院关于采购有关规定和要求，</w:t>
      </w:r>
      <w:r w:rsidR="0081623C" w:rsidRPr="0081623C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浙江金融职业学院</w:t>
      </w:r>
      <w:r w:rsidR="0074611F" w:rsidRPr="0074611F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新大楼家具</w:t>
      </w:r>
      <w:r w:rsidR="00FA70EF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进行</w:t>
      </w:r>
      <w:r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询价</w:t>
      </w:r>
      <w:r w:rsidR="00FA70EF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，</w:t>
      </w:r>
      <w:r w:rsidR="00587629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询价完成后在政</w:t>
      </w:r>
      <w:proofErr w:type="gramStart"/>
      <w:r w:rsidR="00587629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采云</w:t>
      </w:r>
      <w:proofErr w:type="gramEnd"/>
      <w:r w:rsidR="00587629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网上超市下单采购，</w:t>
      </w:r>
      <w:r w:rsidR="00FA70EF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欢迎国内具有独立法人资格</w:t>
      </w:r>
      <w:r w:rsidR="00A1248C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且已是政</w:t>
      </w:r>
      <w:proofErr w:type="gramStart"/>
      <w:r w:rsidR="00A1248C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采云</w:t>
      </w:r>
      <w:proofErr w:type="gramEnd"/>
      <w:r w:rsidR="00A1248C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网上超市</w:t>
      </w:r>
      <w:r w:rsidR="00940B5E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的</w:t>
      </w:r>
      <w:r w:rsidR="00A1248C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供应商</w:t>
      </w:r>
      <w:r w:rsidR="00FA70EF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前来投标。</w:t>
      </w:r>
    </w:p>
    <w:p w:rsidR="00FA70EF" w:rsidRPr="00A80D86" w:rsidRDefault="00FA70EF" w:rsidP="00FA70EF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shd w:val="clear" w:color="auto" w:fill="FFFFFF"/>
        </w:rPr>
      </w:pPr>
      <w:r w:rsidRPr="00A80D86">
        <w:rPr>
          <w:rFonts w:ascii="宋体" w:hAnsi="宋体" w:cs="宋体" w:hint="eastAsia"/>
          <w:b/>
          <w:bCs/>
          <w:color w:val="000000"/>
          <w:kern w:val="0"/>
          <w:sz w:val="24"/>
          <w:shd w:val="clear" w:color="auto" w:fill="FFFFFF"/>
        </w:rPr>
        <w:t>一、项目采购执行编号:</w:t>
      </w:r>
      <w:r w:rsidR="00CE0748" w:rsidRPr="00A80D86">
        <w:rPr>
          <w:rFonts w:hint="eastAsia"/>
          <w:color w:val="000000"/>
          <w:sz w:val="18"/>
          <w:szCs w:val="18"/>
        </w:rPr>
        <w:t xml:space="preserve"> </w:t>
      </w:r>
      <w:r w:rsidR="00CE0748" w:rsidRPr="00A80D86">
        <w:rPr>
          <w:rFonts w:ascii="宋体" w:hAnsi="宋体" w:cs="宋体" w:hint="eastAsia"/>
          <w:bCs/>
          <w:color w:val="000000"/>
          <w:kern w:val="0"/>
          <w:sz w:val="24"/>
          <w:shd w:val="clear" w:color="auto" w:fill="FFFFFF"/>
        </w:rPr>
        <w:t>ZJJR-2</w:t>
      </w:r>
      <w:r w:rsidR="00713AA6">
        <w:rPr>
          <w:rFonts w:ascii="宋体" w:hAnsi="宋体" w:cs="宋体" w:hint="eastAsia"/>
          <w:bCs/>
          <w:color w:val="000000"/>
          <w:kern w:val="0"/>
          <w:sz w:val="24"/>
          <w:shd w:val="clear" w:color="auto" w:fill="FFFFFF"/>
        </w:rPr>
        <w:t>02</w:t>
      </w:r>
      <w:r w:rsidR="00587629">
        <w:rPr>
          <w:rFonts w:ascii="宋体" w:hAnsi="宋体" w:cs="宋体"/>
          <w:bCs/>
          <w:color w:val="000000"/>
          <w:kern w:val="0"/>
          <w:sz w:val="24"/>
          <w:shd w:val="clear" w:color="auto" w:fill="FFFFFF"/>
        </w:rPr>
        <w:t>1</w:t>
      </w:r>
      <w:r w:rsidR="0074611F">
        <w:rPr>
          <w:rFonts w:ascii="宋体" w:hAnsi="宋体" w:cs="宋体"/>
          <w:bCs/>
          <w:color w:val="000000"/>
          <w:kern w:val="0"/>
          <w:sz w:val="24"/>
          <w:shd w:val="clear" w:color="auto" w:fill="FFFFFF"/>
        </w:rPr>
        <w:t>0727</w:t>
      </w:r>
      <w:r w:rsidR="00CE0748" w:rsidRPr="00A80D86">
        <w:rPr>
          <w:rFonts w:ascii="宋体" w:hAnsi="宋体" w:cs="宋体" w:hint="eastAsia"/>
          <w:bCs/>
          <w:color w:val="000000"/>
          <w:kern w:val="0"/>
          <w:sz w:val="24"/>
          <w:shd w:val="clear" w:color="auto" w:fill="FFFFFF"/>
        </w:rPr>
        <w:t>XJ</w:t>
      </w:r>
    </w:p>
    <w:p w:rsidR="00FA70EF" w:rsidRPr="00A80D86" w:rsidRDefault="002A053D" w:rsidP="002A053D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shd w:val="clear" w:color="auto" w:fill="FFFFFF"/>
        </w:rPr>
      </w:pPr>
      <w:r w:rsidRPr="00A80D86"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>二、</w:t>
      </w:r>
      <w:r w:rsidR="00FA70EF" w:rsidRPr="00A80D86"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>采购</w:t>
      </w:r>
      <w:r w:rsidR="009036C8" w:rsidRPr="00A80D86"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>方式</w:t>
      </w:r>
      <w:r w:rsidR="00FA70EF" w:rsidRPr="00A80D86"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>：</w:t>
      </w:r>
      <w:r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询价</w:t>
      </w:r>
    </w:p>
    <w:p w:rsidR="0014064C" w:rsidRPr="00A80D86" w:rsidRDefault="001E3E92" w:rsidP="00FA70EF">
      <w:pPr>
        <w:widowControl/>
        <w:spacing w:line="360" w:lineRule="auto"/>
        <w:jc w:val="left"/>
        <w:rPr>
          <w:rFonts w:ascii="宋体" w:hAnsi="宋体" w:cs="宋体"/>
          <w:b/>
          <w:bCs/>
          <w:color w:val="000000"/>
          <w:kern w:val="0"/>
          <w:sz w:val="24"/>
          <w:shd w:val="clear" w:color="auto" w:fill="FFFFFF"/>
        </w:rPr>
      </w:pPr>
      <w:r w:rsidRPr="00A80D86">
        <w:rPr>
          <w:rFonts w:ascii="宋体" w:hAnsi="宋体" w:cs="宋体" w:hint="eastAsia"/>
          <w:b/>
          <w:bCs/>
          <w:color w:val="000000"/>
          <w:kern w:val="0"/>
          <w:sz w:val="24"/>
          <w:shd w:val="clear" w:color="auto" w:fill="FFFFFF"/>
        </w:rPr>
        <w:t>三</w:t>
      </w:r>
      <w:r w:rsidR="0014064C" w:rsidRPr="00A80D86">
        <w:rPr>
          <w:rFonts w:ascii="宋体" w:hAnsi="宋体" w:cs="宋体" w:hint="eastAsia"/>
          <w:b/>
          <w:bCs/>
          <w:color w:val="000000"/>
          <w:kern w:val="0"/>
          <w:sz w:val="24"/>
          <w:shd w:val="clear" w:color="auto" w:fill="FFFFFF"/>
        </w:rPr>
        <w:t>、</w:t>
      </w:r>
      <w:r w:rsidR="0014064C" w:rsidRPr="00A80D86"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>预算</w:t>
      </w:r>
      <w:r w:rsidR="00306675" w:rsidRPr="00A80D86"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>金额</w:t>
      </w:r>
      <w:r w:rsidR="0014064C" w:rsidRPr="00A80D86"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>：</w:t>
      </w:r>
      <w:r w:rsidR="0074611F">
        <w:rPr>
          <w:rFonts w:ascii="宋体" w:hAnsi="宋体" w:cs="宋体"/>
          <w:color w:val="000000"/>
          <w:kern w:val="0"/>
          <w:sz w:val="24"/>
          <w:shd w:val="clear" w:color="auto" w:fill="FFFFFF"/>
        </w:rPr>
        <w:t>19.9</w:t>
      </w:r>
      <w:r w:rsidR="0014064C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万元（含所有综合费用</w:t>
      </w:r>
      <w:r w:rsidR="00187C76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如：税费等</w:t>
      </w:r>
      <w:r w:rsidR="0014064C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）</w:t>
      </w:r>
      <w:r w:rsidR="00746E14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。</w:t>
      </w:r>
    </w:p>
    <w:p w:rsidR="00FA70EF" w:rsidRPr="00A80D86" w:rsidRDefault="001E3E92" w:rsidP="00FA70EF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shd w:val="clear" w:color="auto" w:fill="FFFFFF"/>
        </w:rPr>
      </w:pPr>
      <w:r w:rsidRPr="00A80D86">
        <w:rPr>
          <w:rFonts w:ascii="宋体" w:hAnsi="宋体" w:cs="宋体" w:hint="eastAsia"/>
          <w:b/>
          <w:bCs/>
          <w:color w:val="000000"/>
          <w:kern w:val="0"/>
          <w:sz w:val="24"/>
          <w:shd w:val="clear" w:color="auto" w:fill="FFFFFF"/>
        </w:rPr>
        <w:t>四</w:t>
      </w:r>
      <w:r w:rsidR="002A053D" w:rsidRPr="00A80D86">
        <w:rPr>
          <w:rFonts w:ascii="宋体" w:hAnsi="宋体" w:cs="宋体" w:hint="eastAsia"/>
          <w:b/>
          <w:bCs/>
          <w:color w:val="000000"/>
          <w:kern w:val="0"/>
          <w:sz w:val="24"/>
          <w:shd w:val="clear" w:color="auto" w:fill="FFFFFF"/>
        </w:rPr>
        <w:t>、询价</w:t>
      </w:r>
      <w:r w:rsidR="00FA70EF" w:rsidRPr="00A80D86">
        <w:rPr>
          <w:rFonts w:ascii="宋体" w:hAnsi="宋体" w:cs="宋体" w:hint="eastAsia"/>
          <w:b/>
          <w:bCs/>
          <w:color w:val="000000"/>
          <w:kern w:val="0"/>
          <w:sz w:val="24"/>
          <w:shd w:val="clear" w:color="auto" w:fill="FFFFFF"/>
        </w:rPr>
        <w:t>项目概况（内容、用途、数量、简要技术要求等）</w:t>
      </w:r>
    </w:p>
    <w:p w:rsidR="0081623C" w:rsidRDefault="00FA70EF" w:rsidP="006D4C64">
      <w:pPr>
        <w:widowControl/>
        <w:spacing w:line="300" w:lineRule="auto"/>
        <w:ind w:firstLineChars="143" w:firstLine="345"/>
        <w:jc w:val="left"/>
        <w:rPr>
          <w:rFonts w:ascii="宋体" w:hAnsi="宋体" w:cs="宋体"/>
          <w:color w:val="000000"/>
          <w:kern w:val="0"/>
          <w:sz w:val="24"/>
          <w:shd w:val="clear" w:color="auto" w:fill="FFFFFF"/>
        </w:rPr>
      </w:pPr>
      <w:r w:rsidRPr="00A80D86">
        <w:rPr>
          <w:rFonts w:ascii="宋体" w:hAnsi="宋体" w:cs="宋体" w:hint="eastAsia"/>
          <w:b/>
          <w:bCs/>
          <w:color w:val="000000"/>
          <w:kern w:val="0"/>
          <w:sz w:val="24"/>
          <w:shd w:val="clear" w:color="auto" w:fill="FFFFFF"/>
        </w:rPr>
        <w:t>1.项目名称：</w:t>
      </w:r>
      <w:r w:rsidR="0081623C" w:rsidRPr="0081623C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浙江金融职业学院</w:t>
      </w:r>
      <w:r w:rsidR="0074611F" w:rsidRPr="0074611F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新大楼家具</w:t>
      </w:r>
      <w:r w:rsidR="008E5D6B" w:rsidRPr="008E5D6B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项目</w:t>
      </w:r>
    </w:p>
    <w:p w:rsidR="00690574" w:rsidRPr="00A80D86" w:rsidRDefault="00FA70EF" w:rsidP="0081623C">
      <w:pPr>
        <w:widowControl/>
        <w:spacing w:line="300" w:lineRule="auto"/>
        <w:ind w:firstLineChars="143" w:firstLine="345"/>
        <w:jc w:val="left"/>
        <w:rPr>
          <w:rFonts w:ascii="宋体" w:hAnsi="宋体" w:cs="宋体"/>
          <w:color w:val="000000"/>
          <w:kern w:val="0"/>
          <w:sz w:val="24"/>
          <w:shd w:val="clear" w:color="auto" w:fill="FFFFFF"/>
        </w:rPr>
      </w:pPr>
      <w:r w:rsidRPr="00A80D86">
        <w:rPr>
          <w:rFonts w:ascii="宋体" w:hAnsi="宋体" w:cs="宋体" w:hint="eastAsia"/>
          <w:b/>
          <w:bCs/>
          <w:color w:val="000000"/>
          <w:kern w:val="0"/>
          <w:sz w:val="24"/>
          <w:shd w:val="clear" w:color="auto" w:fill="FFFFFF"/>
        </w:rPr>
        <w:t>2.主要</w:t>
      </w:r>
      <w:r w:rsidR="002A053D" w:rsidRPr="00A80D86">
        <w:rPr>
          <w:rFonts w:ascii="宋体" w:hAnsi="宋体" w:cs="宋体" w:hint="eastAsia"/>
          <w:b/>
          <w:bCs/>
          <w:color w:val="000000"/>
          <w:kern w:val="0"/>
          <w:sz w:val="24"/>
          <w:shd w:val="clear" w:color="auto" w:fill="FFFFFF"/>
        </w:rPr>
        <w:t>询价</w:t>
      </w:r>
      <w:r w:rsidRPr="00A80D86">
        <w:rPr>
          <w:rFonts w:ascii="宋体" w:hAnsi="宋体" w:cs="宋体" w:hint="eastAsia"/>
          <w:b/>
          <w:bCs/>
          <w:color w:val="000000"/>
          <w:kern w:val="0"/>
          <w:sz w:val="24"/>
          <w:shd w:val="clear" w:color="auto" w:fill="FFFFFF"/>
        </w:rPr>
        <w:t>内容</w:t>
      </w:r>
      <w:r w:rsidR="00375ECA" w:rsidRPr="00A80D86">
        <w:rPr>
          <w:rFonts w:ascii="宋体" w:hAnsi="宋体" w:cs="宋体" w:hint="eastAsia"/>
          <w:b/>
          <w:bCs/>
          <w:color w:val="000000"/>
          <w:kern w:val="0"/>
          <w:sz w:val="24"/>
          <w:shd w:val="clear" w:color="auto" w:fill="FFFFFF"/>
        </w:rPr>
        <w:t>，</w:t>
      </w:r>
      <w:r w:rsidR="002A053D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详见</w:t>
      </w:r>
      <w:r w:rsidR="00D6492D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附件</w:t>
      </w:r>
      <w:r w:rsidR="00690574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清单</w:t>
      </w:r>
      <w:r w:rsidR="00375ECA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。</w:t>
      </w:r>
    </w:p>
    <w:p w:rsidR="002A053D" w:rsidRPr="00A80D86" w:rsidRDefault="001E3E92" w:rsidP="00690574">
      <w:pPr>
        <w:widowControl/>
        <w:spacing w:line="360" w:lineRule="auto"/>
        <w:jc w:val="left"/>
        <w:rPr>
          <w:rFonts w:ascii="宋体" w:hAnsi="宋体" w:cs="宋体"/>
          <w:b/>
          <w:color w:val="000000"/>
          <w:kern w:val="0"/>
          <w:sz w:val="24"/>
          <w:shd w:val="clear" w:color="auto" w:fill="FFFFFF"/>
        </w:rPr>
      </w:pPr>
      <w:r w:rsidRPr="00A80D86"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>五</w:t>
      </w:r>
      <w:r w:rsidR="002A053D" w:rsidRPr="00A80D86"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>、</w:t>
      </w:r>
      <w:r w:rsidR="00AF7DD2" w:rsidRPr="00A80D86"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>评标与采购方式</w:t>
      </w:r>
    </w:p>
    <w:p w:rsidR="00AF7DD2" w:rsidRPr="00A80D86" w:rsidRDefault="00AF7DD2" w:rsidP="006D4C64">
      <w:pPr>
        <w:widowControl/>
        <w:spacing w:line="300" w:lineRule="auto"/>
        <w:ind w:firstLineChars="143" w:firstLine="343"/>
        <w:jc w:val="left"/>
        <w:rPr>
          <w:rFonts w:ascii="宋体" w:hAnsi="宋体" w:cs="宋体"/>
          <w:color w:val="000000"/>
          <w:kern w:val="0"/>
          <w:sz w:val="24"/>
          <w:u w:val="single"/>
          <w:shd w:val="clear" w:color="auto" w:fill="FFFFFF"/>
        </w:rPr>
      </w:pPr>
      <w:r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1.本次询价主要对综合单价基础上的综合报价进行评标，综合单价包括：</w:t>
      </w:r>
      <w:r w:rsidR="00430D3F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主材</w:t>
      </w:r>
      <w:r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费、</w:t>
      </w:r>
      <w:r w:rsidR="00430D3F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辅材费、</w:t>
      </w:r>
      <w:r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运输费、</w:t>
      </w:r>
      <w:r w:rsidR="001B0B0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安装费</w:t>
      </w:r>
      <w:r w:rsidR="00430D3F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、</w:t>
      </w:r>
      <w:r w:rsidR="008F058B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合理</w:t>
      </w:r>
      <w:r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利润、</w:t>
      </w:r>
      <w:r w:rsidR="00C3303C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税</w:t>
      </w:r>
      <w:r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费等一切费用</w:t>
      </w:r>
      <w:r w:rsidR="008F058B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，综合报价一律采用均衡综合单价基础上的报价</w:t>
      </w:r>
      <w:r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。</w:t>
      </w:r>
    </w:p>
    <w:p w:rsidR="006547DD" w:rsidRPr="00A80D86" w:rsidRDefault="00AF7DD2" w:rsidP="009377C9">
      <w:pPr>
        <w:widowControl/>
        <w:spacing w:line="300" w:lineRule="auto"/>
        <w:ind w:firstLineChars="143" w:firstLine="343"/>
        <w:jc w:val="left"/>
        <w:rPr>
          <w:rFonts w:ascii="宋体" w:hAnsi="宋体" w:cs="宋体"/>
          <w:color w:val="000000"/>
          <w:kern w:val="0"/>
          <w:sz w:val="24"/>
          <w:shd w:val="clear" w:color="auto" w:fill="FFFFFF"/>
        </w:rPr>
      </w:pPr>
      <w:r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2.</w:t>
      </w:r>
      <w:r w:rsidR="006547DD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评标方式：以</w:t>
      </w:r>
      <w:r w:rsidR="00965E67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报价合计</w:t>
      </w:r>
      <w:r w:rsidR="006547DD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最低价</w:t>
      </w:r>
      <w:r w:rsidR="00965E67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中标。</w:t>
      </w:r>
    </w:p>
    <w:p w:rsidR="00FA70EF" w:rsidRPr="00A80D86" w:rsidRDefault="001E3E92" w:rsidP="00AF22CF">
      <w:pPr>
        <w:widowControl/>
        <w:spacing w:line="300" w:lineRule="auto"/>
        <w:jc w:val="left"/>
        <w:rPr>
          <w:rFonts w:ascii="宋体" w:hAnsi="宋体"/>
          <w:color w:val="000000"/>
          <w:sz w:val="24"/>
          <w:shd w:val="clear" w:color="auto" w:fill="FFFFFF"/>
        </w:rPr>
      </w:pPr>
      <w:r w:rsidRPr="00A80D86"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>六</w:t>
      </w:r>
      <w:r w:rsidR="00FA70EF" w:rsidRPr="00A80D86">
        <w:rPr>
          <w:rFonts w:ascii="宋体" w:hAnsi="宋体" w:cs="宋体" w:hint="eastAsia"/>
          <w:b/>
          <w:color w:val="000000"/>
          <w:kern w:val="0"/>
          <w:sz w:val="24"/>
          <w:shd w:val="clear" w:color="auto" w:fill="FFFFFF"/>
        </w:rPr>
        <w:t>、</w:t>
      </w:r>
      <w:r w:rsidR="00FA70EF" w:rsidRPr="00A80D86">
        <w:rPr>
          <w:rFonts w:ascii="宋体" w:hAnsi="宋体" w:hint="eastAsia"/>
          <w:b/>
          <w:color w:val="000000"/>
          <w:sz w:val="24"/>
          <w:shd w:val="clear" w:color="auto" w:fill="FFFFFF"/>
        </w:rPr>
        <w:t>报名时间与报名条件</w:t>
      </w:r>
    </w:p>
    <w:p w:rsidR="00FA70EF" w:rsidRPr="00A80D86" w:rsidRDefault="00FA70EF" w:rsidP="00AF22CF">
      <w:pPr>
        <w:widowControl/>
        <w:spacing w:line="300" w:lineRule="auto"/>
        <w:ind w:firstLineChars="143" w:firstLine="343"/>
        <w:jc w:val="left"/>
        <w:rPr>
          <w:rFonts w:ascii="宋体" w:hAnsi="宋体"/>
          <w:color w:val="000000"/>
          <w:sz w:val="24"/>
          <w:shd w:val="clear" w:color="auto" w:fill="FFFFFF"/>
        </w:rPr>
      </w:pPr>
      <w:r w:rsidRPr="00A80D86">
        <w:rPr>
          <w:rFonts w:ascii="宋体" w:hAnsi="宋体" w:hint="eastAsia"/>
          <w:color w:val="000000"/>
          <w:sz w:val="24"/>
          <w:shd w:val="clear" w:color="auto" w:fill="FFFFFF"/>
        </w:rPr>
        <w:t>1.报名时间：20</w:t>
      </w:r>
      <w:r w:rsidR="00713AA6">
        <w:rPr>
          <w:rFonts w:ascii="宋体" w:hAnsi="宋体" w:hint="eastAsia"/>
          <w:color w:val="000000"/>
          <w:sz w:val="24"/>
          <w:shd w:val="clear" w:color="auto" w:fill="FFFFFF"/>
        </w:rPr>
        <w:t>2</w:t>
      </w:r>
      <w:r w:rsidR="00587629">
        <w:rPr>
          <w:rFonts w:ascii="宋体" w:hAnsi="宋体"/>
          <w:color w:val="000000"/>
          <w:sz w:val="24"/>
          <w:shd w:val="clear" w:color="auto" w:fill="FFFFFF"/>
        </w:rPr>
        <w:t>1</w:t>
      </w:r>
      <w:r w:rsidRPr="00A80D86">
        <w:rPr>
          <w:rFonts w:ascii="宋体" w:hAnsi="宋体" w:hint="eastAsia"/>
          <w:color w:val="000000"/>
          <w:sz w:val="24"/>
          <w:shd w:val="clear" w:color="auto" w:fill="FFFFFF"/>
        </w:rPr>
        <w:t>年</w:t>
      </w:r>
      <w:r w:rsidR="0074611F">
        <w:rPr>
          <w:rFonts w:ascii="宋体" w:hAnsi="宋体"/>
          <w:color w:val="000000"/>
          <w:sz w:val="24"/>
          <w:shd w:val="clear" w:color="auto" w:fill="FFFFFF"/>
        </w:rPr>
        <w:t>7</w:t>
      </w:r>
      <w:r w:rsidRPr="00A80D86">
        <w:rPr>
          <w:rFonts w:ascii="宋体" w:hAnsi="宋体" w:hint="eastAsia"/>
          <w:color w:val="000000"/>
          <w:sz w:val="24"/>
          <w:shd w:val="clear" w:color="auto" w:fill="FFFFFF"/>
        </w:rPr>
        <w:t>月</w:t>
      </w:r>
      <w:r w:rsidR="0074611F">
        <w:rPr>
          <w:rFonts w:ascii="宋体" w:hAnsi="宋体"/>
          <w:color w:val="000000"/>
          <w:sz w:val="24"/>
          <w:shd w:val="clear" w:color="auto" w:fill="FFFFFF"/>
        </w:rPr>
        <w:t>27</w:t>
      </w:r>
      <w:r w:rsidR="008F058B" w:rsidRPr="00A80D86">
        <w:rPr>
          <w:rFonts w:ascii="宋体" w:hAnsi="宋体" w:hint="eastAsia"/>
          <w:color w:val="000000"/>
          <w:sz w:val="24"/>
          <w:shd w:val="clear" w:color="auto" w:fill="FFFFFF"/>
        </w:rPr>
        <w:t>日-</w:t>
      </w:r>
      <w:r w:rsidR="0074611F">
        <w:rPr>
          <w:rFonts w:ascii="宋体" w:hAnsi="宋体"/>
          <w:color w:val="000000"/>
          <w:sz w:val="24"/>
          <w:shd w:val="clear" w:color="auto" w:fill="FFFFFF"/>
        </w:rPr>
        <w:t>8</w:t>
      </w:r>
      <w:r w:rsidR="008F058B" w:rsidRPr="00A80D86">
        <w:rPr>
          <w:rFonts w:ascii="宋体" w:hAnsi="宋体" w:hint="eastAsia"/>
          <w:color w:val="000000"/>
          <w:sz w:val="24"/>
          <w:shd w:val="clear" w:color="auto" w:fill="FFFFFF"/>
        </w:rPr>
        <w:t>月</w:t>
      </w:r>
      <w:r w:rsidR="0074611F">
        <w:rPr>
          <w:rFonts w:ascii="宋体" w:hAnsi="宋体"/>
          <w:color w:val="000000"/>
          <w:sz w:val="24"/>
          <w:shd w:val="clear" w:color="auto" w:fill="FFFFFF"/>
        </w:rPr>
        <w:t>3</w:t>
      </w:r>
      <w:r w:rsidRPr="00A80D86">
        <w:rPr>
          <w:rFonts w:ascii="宋体" w:hAnsi="宋体" w:hint="eastAsia"/>
          <w:color w:val="000000"/>
          <w:sz w:val="24"/>
          <w:shd w:val="clear" w:color="auto" w:fill="FFFFFF"/>
        </w:rPr>
        <w:t>日</w:t>
      </w:r>
      <w:r w:rsidR="00E06A16">
        <w:rPr>
          <w:rFonts w:ascii="宋体" w:hAnsi="宋体" w:hint="eastAsia"/>
          <w:color w:val="000000"/>
          <w:sz w:val="24"/>
          <w:shd w:val="clear" w:color="auto" w:fill="FFFFFF"/>
        </w:rPr>
        <w:t>上午10:00</w:t>
      </w:r>
      <w:r w:rsidR="008F058B" w:rsidRPr="00A80D86">
        <w:rPr>
          <w:rFonts w:ascii="宋体" w:hAnsi="宋体" w:hint="eastAsia"/>
          <w:color w:val="000000"/>
          <w:sz w:val="24"/>
          <w:shd w:val="clear" w:color="auto" w:fill="FFFFFF"/>
        </w:rPr>
        <w:t>（国定假日、双休日不接受报名）</w:t>
      </w:r>
      <w:r w:rsidRPr="00A80D86">
        <w:rPr>
          <w:rFonts w:ascii="宋体" w:hAnsi="宋体" w:hint="eastAsia"/>
          <w:color w:val="000000"/>
          <w:sz w:val="24"/>
          <w:shd w:val="clear" w:color="auto" w:fill="FFFFFF"/>
        </w:rPr>
        <w:t>。</w:t>
      </w:r>
    </w:p>
    <w:p w:rsidR="008759A3" w:rsidRDefault="00235DC3" w:rsidP="00E06A16">
      <w:pPr>
        <w:widowControl/>
        <w:spacing w:line="300" w:lineRule="auto"/>
        <w:ind w:firstLineChars="143" w:firstLine="343"/>
        <w:jc w:val="left"/>
        <w:rPr>
          <w:rFonts w:ascii="宋体" w:hAnsi="宋体"/>
          <w:color w:val="000000"/>
          <w:sz w:val="24"/>
        </w:rPr>
      </w:pPr>
      <w:r w:rsidRPr="00A80D86">
        <w:rPr>
          <w:rFonts w:ascii="宋体" w:hAnsi="宋体" w:hint="eastAsia"/>
          <w:color w:val="000000"/>
          <w:sz w:val="24"/>
          <w:shd w:val="clear" w:color="auto" w:fill="FFFFFF"/>
        </w:rPr>
        <w:t>2</w:t>
      </w:r>
      <w:r w:rsidR="00FA70EF" w:rsidRPr="00A80D86">
        <w:rPr>
          <w:rFonts w:ascii="宋体" w:hAnsi="宋体" w:hint="eastAsia"/>
          <w:color w:val="000000"/>
          <w:sz w:val="24"/>
          <w:shd w:val="clear" w:color="auto" w:fill="FFFFFF"/>
        </w:rPr>
        <w:t>.</w:t>
      </w:r>
      <w:r w:rsidR="00E06A16">
        <w:rPr>
          <w:rFonts w:ascii="宋体" w:hAnsi="宋体" w:hint="eastAsia"/>
          <w:color w:val="000000"/>
          <w:sz w:val="24"/>
          <w:shd w:val="clear" w:color="auto" w:fill="FFFFFF"/>
        </w:rPr>
        <w:t>因疫情防控需要，进出校园需要报备，请意向报名供应商提前联系钱老师或者</w:t>
      </w:r>
      <w:r w:rsidR="00BE03EA">
        <w:rPr>
          <w:rFonts w:ascii="宋体" w:hAnsi="宋体" w:hint="eastAsia"/>
          <w:color w:val="000000"/>
          <w:sz w:val="24"/>
          <w:shd w:val="clear" w:color="auto" w:fill="FFFFFF"/>
        </w:rPr>
        <w:t>王</w:t>
      </w:r>
      <w:r w:rsidR="00E06A16">
        <w:rPr>
          <w:rFonts w:ascii="宋体" w:hAnsi="宋体" w:hint="eastAsia"/>
          <w:color w:val="000000"/>
          <w:sz w:val="24"/>
          <w:shd w:val="clear" w:color="auto" w:fill="FFFFFF"/>
        </w:rPr>
        <w:t>老师，报名时一并提交密封的报价文件。</w:t>
      </w:r>
    </w:p>
    <w:p w:rsidR="001B0B06" w:rsidRDefault="001B0B06" w:rsidP="008759A3">
      <w:pPr>
        <w:widowControl/>
        <w:spacing w:line="300" w:lineRule="auto"/>
        <w:ind w:firstLineChars="143" w:firstLine="343"/>
        <w:jc w:val="left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3.报名联系人：钱老师，18958092378</w:t>
      </w:r>
      <w:r w:rsidR="00DE13D5">
        <w:rPr>
          <w:rFonts w:ascii="宋体" w:hAnsi="宋体" w:hint="eastAsia"/>
          <w:color w:val="000000"/>
          <w:sz w:val="24"/>
        </w:rPr>
        <w:t>;</w:t>
      </w:r>
      <w:r w:rsidR="0074611F">
        <w:rPr>
          <w:rFonts w:ascii="宋体" w:hAnsi="宋体" w:hint="eastAsia"/>
          <w:color w:val="000000"/>
          <w:sz w:val="24"/>
        </w:rPr>
        <w:t>王</w:t>
      </w:r>
      <w:r w:rsidR="00B06861">
        <w:rPr>
          <w:rFonts w:ascii="宋体" w:hAnsi="宋体" w:hint="eastAsia"/>
          <w:color w:val="000000"/>
          <w:sz w:val="24"/>
        </w:rPr>
        <w:t>老师，</w:t>
      </w:r>
      <w:r w:rsidR="0074611F">
        <w:rPr>
          <w:rFonts w:ascii="宋体" w:hAnsi="宋体"/>
          <w:color w:val="000000"/>
          <w:sz w:val="24"/>
        </w:rPr>
        <w:t>15868130800</w:t>
      </w:r>
    </w:p>
    <w:p w:rsidR="00FA70EF" w:rsidRPr="00A80D86" w:rsidRDefault="001E3E92" w:rsidP="00AF22CF">
      <w:pPr>
        <w:widowControl/>
        <w:spacing w:line="300" w:lineRule="auto"/>
        <w:ind w:firstLineChars="50" w:firstLine="120"/>
        <w:jc w:val="left"/>
        <w:rPr>
          <w:rFonts w:ascii="宋体" w:hAnsi="宋体"/>
          <w:color w:val="000000"/>
          <w:sz w:val="24"/>
          <w:shd w:val="clear" w:color="auto" w:fill="FFFFFF"/>
        </w:rPr>
      </w:pPr>
      <w:r w:rsidRPr="00A80D86">
        <w:rPr>
          <w:rFonts w:ascii="宋体" w:hAnsi="宋体" w:hint="eastAsia"/>
          <w:b/>
          <w:color w:val="000000"/>
          <w:sz w:val="24"/>
          <w:shd w:val="clear" w:color="auto" w:fill="FFFFFF"/>
        </w:rPr>
        <w:t>七</w:t>
      </w:r>
      <w:r w:rsidR="00AF7DD2" w:rsidRPr="00A80D86">
        <w:rPr>
          <w:rFonts w:ascii="宋体" w:hAnsi="宋体" w:hint="eastAsia"/>
          <w:b/>
          <w:color w:val="000000"/>
          <w:sz w:val="24"/>
          <w:shd w:val="clear" w:color="auto" w:fill="FFFFFF"/>
        </w:rPr>
        <w:t>、</w:t>
      </w:r>
      <w:r w:rsidR="00FA70EF" w:rsidRPr="00A80D86">
        <w:rPr>
          <w:rFonts w:ascii="宋体" w:hAnsi="宋体" w:hint="eastAsia"/>
          <w:b/>
          <w:color w:val="000000"/>
          <w:sz w:val="24"/>
          <w:shd w:val="clear" w:color="auto" w:fill="FFFFFF"/>
        </w:rPr>
        <w:t>报名地点</w:t>
      </w:r>
    </w:p>
    <w:p w:rsidR="00FA70EF" w:rsidRPr="00A80D86" w:rsidRDefault="00FA70EF" w:rsidP="00AF22CF">
      <w:pPr>
        <w:widowControl/>
        <w:spacing w:line="300" w:lineRule="auto"/>
        <w:ind w:firstLineChars="192" w:firstLine="461"/>
        <w:jc w:val="left"/>
        <w:rPr>
          <w:rFonts w:ascii="宋体" w:hAnsi="宋体"/>
          <w:color w:val="000000"/>
          <w:sz w:val="24"/>
          <w:shd w:val="clear" w:color="auto" w:fill="FFFFFF"/>
        </w:rPr>
      </w:pPr>
      <w:r w:rsidRPr="00A80D86">
        <w:rPr>
          <w:rFonts w:ascii="宋体" w:hAnsi="宋体" w:hint="eastAsia"/>
          <w:color w:val="000000"/>
          <w:sz w:val="24"/>
          <w:shd w:val="clear" w:color="auto" w:fill="FFFFFF"/>
        </w:rPr>
        <w:t>浙江金融职业学院采购办公室（行政楼218室）</w:t>
      </w:r>
    </w:p>
    <w:p w:rsidR="00FA70EF" w:rsidRPr="00A80D86" w:rsidRDefault="001E3E92" w:rsidP="00AF22CF">
      <w:pPr>
        <w:widowControl/>
        <w:spacing w:line="300" w:lineRule="auto"/>
        <w:ind w:firstLineChars="49" w:firstLine="118"/>
        <w:jc w:val="left"/>
        <w:rPr>
          <w:rFonts w:ascii="宋体" w:hAnsi="宋体"/>
          <w:b/>
          <w:color w:val="000000"/>
          <w:sz w:val="24"/>
          <w:shd w:val="clear" w:color="auto" w:fill="FFFFFF"/>
        </w:rPr>
      </w:pPr>
      <w:r w:rsidRPr="00A80D86">
        <w:rPr>
          <w:rFonts w:ascii="宋体" w:hAnsi="宋体" w:hint="eastAsia"/>
          <w:b/>
          <w:color w:val="000000"/>
          <w:sz w:val="24"/>
          <w:shd w:val="clear" w:color="auto" w:fill="FFFFFF"/>
        </w:rPr>
        <w:t>八</w:t>
      </w:r>
      <w:r w:rsidR="00FA70EF" w:rsidRPr="00A80D86">
        <w:rPr>
          <w:rFonts w:ascii="宋体" w:hAnsi="宋体" w:hint="eastAsia"/>
          <w:b/>
          <w:color w:val="000000"/>
          <w:sz w:val="24"/>
          <w:shd w:val="clear" w:color="auto" w:fill="FFFFFF"/>
        </w:rPr>
        <w:t>、报价截止时间和地点</w:t>
      </w:r>
    </w:p>
    <w:p w:rsidR="00D54584" w:rsidRPr="00A80D86" w:rsidRDefault="00D54584" w:rsidP="00D54584">
      <w:pPr>
        <w:widowControl/>
        <w:spacing w:line="300" w:lineRule="auto"/>
        <w:ind w:firstLineChars="192" w:firstLine="461"/>
        <w:jc w:val="left"/>
        <w:rPr>
          <w:rFonts w:ascii="宋体" w:hAnsi="宋体"/>
          <w:color w:val="000000"/>
          <w:sz w:val="24"/>
        </w:rPr>
      </w:pPr>
      <w:r w:rsidRPr="00A80D86">
        <w:rPr>
          <w:rFonts w:ascii="宋体" w:hAnsi="宋体" w:hint="eastAsia"/>
          <w:color w:val="000000"/>
          <w:sz w:val="24"/>
        </w:rPr>
        <w:t>报价人应于20</w:t>
      </w:r>
      <w:r w:rsidR="00713AA6">
        <w:rPr>
          <w:rFonts w:ascii="宋体" w:hAnsi="宋体" w:hint="eastAsia"/>
          <w:color w:val="000000"/>
          <w:sz w:val="24"/>
        </w:rPr>
        <w:t>2</w:t>
      </w:r>
      <w:r w:rsidR="00587629">
        <w:rPr>
          <w:rFonts w:ascii="宋体" w:hAnsi="宋体"/>
          <w:color w:val="000000"/>
          <w:sz w:val="24"/>
        </w:rPr>
        <w:t>1</w:t>
      </w:r>
      <w:r w:rsidRPr="00A80D86">
        <w:rPr>
          <w:rFonts w:ascii="宋体" w:hAnsi="宋体" w:hint="eastAsia"/>
          <w:color w:val="000000"/>
          <w:sz w:val="24"/>
        </w:rPr>
        <w:t>年</w:t>
      </w:r>
      <w:r w:rsidR="0074611F">
        <w:rPr>
          <w:rFonts w:ascii="宋体" w:hAnsi="宋体"/>
          <w:color w:val="000000"/>
          <w:sz w:val="24"/>
        </w:rPr>
        <w:t>8</w:t>
      </w:r>
      <w:r w:rsidRPr="00A80D86">
        <w:rPr>
          <w:rFonts w:ascii="宋体" w:hAnsi="宋体" w:hint="eastAsia"/>
          <w:color w:val="000000"/>
          <w:sz w:val="24"/>
        </w:rPr>
        <w:t>月</w:t>
      </w:r>
      <w:r w:rsidR="0074611F">
        <w:rPr>
          <w:rFonts w:ascii="宋体" w:hAnsi="宋体"/>
          <w:color w:val="000000"/>
          <w:sz w:val="24"/>
        </w:rPr>
        <w:t>3</w:t>
      </w:r>
      <w:r w:rsidRPr="00A80D86">
        <w:rPr>
          <w:rFonts w:ascii="宋体" w:hAnsi="宋体" w:hint="eastAsia"/>
          <w:color w:val="000000"/>
          <w:sz w:val="24"/>
        </w:rPr>
        <w:t>日（周</w:t>
      </w:r>
      <w:r w:rsidR="0024764F">
        <w:rPr>
          <w:rFonts w:ascii="宋体" w:hAnsi="宋体" w:hint="eastAsia"/>
          <w:color w:val="000000"/>
          <w:sz w:val="24"/>
        </w:rPr>
        <w:t>二</w:t>
      </w:r>
      <w:r w:rsidRPr="00A80D86">
        <w:rPr>
          <w:rFonts w:ascii="宋体" w:hAnsi="宋体" w:hint="eastAsia"/>
          <w:color w:val="000000"/>
          <w:sz w:val="24"/>
        </w:rPr>
        <w:t>）上午</w:t>
      </w:r>
      <w:r w:rsidR="00713AA6">
        <w:rPr>
          <w:rFonts w:ascii="宋体" w:hAnsi="宋体" w:hint="eastAsia"/>
          <w:color w:val="000000"/>
          <w:sz w:val="24"/>
        </w:rPr>
        <w:t>10</w:t>
      </w:r>
      <w:r w:rsidRPr="00A80D86">
        <w:rPr>
          <w:rFonts w:ascii="宋体" w:hAnsi="宋体" w:hint="eastAsia"/>
          <w:color w:val="000000"/>
          <w:sz w:val="24"/>
        </w:rPr>
        <w:t>:00前将报价文件密封（加盖骑缝章）送交到浙江金融职业学院采购办公室（行政楼218室），逾期送达作无效标处理，投标时授权代表应携带身份证等有效证明。</w:t>
      </w:r>
    </w:p>
    <w:p w:rsidR="00D54584" w:rsidRPr="00A80D86" w:rsidRDefault="00D54584" w:rsidP="00D54584">
      <w:pPr>
        <w:widowControl/>
        <w:spacing w:line="300" w:lineRule="auto"/>
        <w:ind w:firstLineChars="192" w:firstLine="461"/>
        <w:jc w:val="left"/>
        <w:rPr>
          <w:rFonts w:ascii="宋体" w:hAnsi="宋体"/>
          <w:color w:val="000000"/>
          <w:sz w:val="24"/>
        </w:rPr>
      </w:pPr>
      <w:r w:rsidRPr="00A80D86">
        <w:rPr>
          <w:rFonts w:ascii="宋体" w:hAnsi="宋体" w:hint="eastAsia"/>
          <w:color w:val="000000"/>
          <w:sz w:val="24"/>
        </w:rPr>
        <w:t>报价文件中必须包含：</w:t>
      </w:r>
    </w:p>
    <w:p w:rsidR="00D54584" w:rsidRPr="00A80D86" w:rsidRDefault="00D54584" w:rsidP="00D54584">
      <w:pPr>
        <w:widowControl/>
        <w:spacing w:line="300" w:lineRule="auto"/>
        <w:ind w:firstLineChars="192" w:firstLine="463"/>
        <w:jc w:val="left"/>
        <w:rPr>
          <w:rFonts w:ascii="宋体" w:hAnsi="宋体"/>
          <w:b/>
          <w:color w:val="000000"/>
          <w:sz w:val="24"/>
        </w:rPr>
      </w:pPr>
      <w:r w:rsidRPr="00A80D86">
        <w:rPr>
          <w:rFonts w:ascii="宋体" w:hAnsi="宋体" w:hint="eastAsia"/>
          <w:b/>
          <w:color w:val="000000"/>
          <w:sz w:val="24"/>
        </w:rPr>
        <w:t>1、提供符合要求的企业法人营业执照副本复印件（加盖单位公章）。</w:t>
      </w:r>
    </w:p>
    <w:p w:rsidR="00D54584" w:rsidRPr="00A80D86" w:rsidRDefault="00D54584" w:rsidP="00D54584">
      <w:pPr>
        <w:widowControl/>
        <w:spacing w:line="300" w:lineRule="auto"/>
        <w:ind w:firstLineChars="192" w:firstLine="463"/>
        <w:jc w:val="left"/>
        <w:rPr>
          <w:rFonts w:ascii="宋体" w:hAnsi="宋体"/>
          <w:b/>
          <w:color w:val="000000"/>
          <w:sz w:val="24"/>
        </w:rPr>
      </w:pPr>
      <w:r w:rsidRPr="00A80D86">
        <w:rPr>
          <w:rFonts w:ascii="宋体" w:hAnsi="宋体" w:hint="eastAsia"/>
          <w:b/>
          <w:color w:val="000000"/>
          <w:sz w:val="24"/>
        </w:rPr>
        <w:t>2、报价文件。</w:t>
      </w:r>
    </w:p>
    <w:p w:rsidR="00AF7DD2" w:rsidRPr="00A80D86" w:rsidRDefault="001E3E92" w:rsidP="00AF22CF">
      <w:pPr>
        <w:widowControl/>
        <w:spacing w:line="300" w:lineRule="auto"/>
        <w:ind w:firstLineChars="49" w:firstLine="118"/>
        <w:jc w:val="left"/>
        <w:rPr>
          <w:rFonts w:ascii="宋体" w:hAnsi="宋体"/>
          <w:b/>
          <w:color w:val="000000"/>
          <w:sz w:val="24"/>
          <w:shd w:val="clear" w:color="auto" w:fill="FFFFFF"/>
        </w:rPr>
      </w:pPr>
      <w:r w:rsidRPr="00A80D86">
        <w:rPr>
          <w:rFonts w:ascii="宋体" w:hAnsi="宋体" w:hint="eastAsia"/>
          <w:b/>
          <w:color w:val="000000"/>
          <w:sz w:val="24"/>
          <w:shd w:val="clear" w:color="auto" w:fill="FFFFFF"/>
        </w:rPr>
        <w:t>九</w:t>
      </w:r>
      <w:r w:rsidR="00FA70EF" w:rsidRPr="00A80D86">
        <w:rPr>
          <w:rFonts w:ascii="宋体" w:hAnsi="宋体" w:hint="eastAsia"/>
          <w:b/>
          <w:color w:val="000000"/>
          <w:sz w:val="24"/>
          <w:shd w:val="clear" w:color="auto" w:fill="FFFFFF"/>
        </w:rPr>
        <w:t>、开标时间及地点</w:t>
      </w:r>
      <w:bookmarkStart w:id="0" w:name="_GoBack"/>
      <w:bookmarkEnd w:id="0"/>
    </w:p>
    <w:p w:rsidR="00FA70EF" w:rsidRPr="00A80D86" w:rsidRDefault="00FA70EF" w:rsidP="00AF22CF">
      <w:pPr>
        <w:widowControl/>
        <w:spacing w:line="300" w:lineRule="auto"/>
        <w:ind w:firstLineChars="197" w:firstLine="473"/>
        <w:jc w:val="left"/>
        <w:rPr>
          <w:rFonts w:ascii="宋体" w:hAnsi="宋体"/>
          <w:b/>
          <w:color w:val="000000"/>
          <w:sz w:val="24"/>
          <w:shd w:val="clear" w:color="auto" w:fill="FFFFFF"/>
        </w:rPr>
      </w:pPr>
      <w:r w:rsidRPr="00A80D86">
        <w:rPr>
          <w:rFonts w:ascii="宋体" w:hAnsi="宋体" w:hint="eastAsia"/>
          <w:color w:val="000000"/>
          <w:sz w:val="24"/>
          <w:shd w:val="clear" w:color="auto" w:fill="FFFFFF"/>
        </w:rPr>
        <w:lastRenderedPageBreak/>
        <w:t>本次招标将于20</w:t>
      </w:r>
      <w:r w:rsidR="00713AA6">
        <w:rPr>
          <w:rFonts w:ascii="宋体" w:hAnsi="宋体" w:hint="eastAsia"/>
          <w:color w:val="000000"/>
          <w:sz w:val="24"/>
          <w:shd w:val="clear" w:color="auto" w:fill="FFFFFF"/>
        </w:rPr>
        <w:t>2</w:t>
      </w:r>
      <w:r w:rsidR="00587629">
        <w:rPr>
          <w:rFonts w:ascii="宋体" w:hAnsi="宋体"/>
          <w:color w:val="000000"/>
          <w:sz w:val="24"/>
          <w:shd w:val="clear" w:color="auto" w:fill="FFFFFF"/>
        </w:rPr>
        <w:t>1</w:t>
      </w:r>
      <w:r w:rsidRPr="00A80D86">
        <w:rPr>
          <w:rFonts w:ascii="宋体" w:hAnsi="宋体" w:hint="eastAsia"/>
          <w:color w:val="000000"/>
          <w:sz w:val="24"/>
          <w:shd w:val="clear" w:color="auto" w:fill="FFFFFF"/>
        </w:rPr>
        <w:t>年</w:t>
      </w:r>
      <w:r w:rsidR="0074611F">
        <w:rPr>
          <w:rFonts w:ascii="宋体" w:hAnsi="宋体"/>
          <w:color w:val="000000"/>
          <w:sz w:val="24"/>
          <w:shd w:val="clear" w:color="auto" w:fill="FFFFFF"/>
        </w:rPr>
        <w:t>8</w:t>
      </w:r>
      <w:r w:rsidRPr="00A80D86">
        <w:rPr>
          <w:rFonts w:ascii="宋体" w:hAnsi="宋体" w:hint="eastAsia"/>
          <w:color w:val="000000"/>
          <w:sz w:val="24"/>
          <w:shd w:val="clear" w:color="auto" w:fill="FFFFFF"/>
        </w:rPr>
        <w:t>月</w:t>
      </w:r>
      <w:r w:rsidR="0074611F">
        <w:rPr>
          <w:rFonts w:ascii="宋体" w:hAnsi="宋体"/>
          <w:color w:val="000000"/>
          <w:sz w:val="24"/>
          <w:shd w:val="clear" w:color="auto" w:fill="FFFFFF"/>
        </w:rPr>
        <w:t>3</w:t>
      </w:r>
      <w:r w:rsidRPr="00A80D86">
        <w:rPr>
          <w:rFonts w:ascii="宋体" w:hAnsi="宋体" w:hint="eastAsia"/>
          <w:color w:val="000000"/>
          <w:sz w:val="24"/>
          <w:shd w:val="clear" w:color="auto" w:fill="FFFFFF"/>
        </w:rPr>
        <w:t>日</w:t>
      </w:r>
      <w:r w:rsidR="00D54584" w:rsidRPr="00A80D86">
        <w:rPr>
          <w:rFonts w:ascii="宋体" w:hAnsi="宋体" w:hint="eastAsia"/>
          <w:color w:val="000000"/>
          <w:sz w:val="24"/>
        </w:rPr>
        <w:t>上午10:15</w:t>
      </w:r>
      <w:r w:rsidRPr="00A80D86">
        <w:rPr>
          <w:rFonts w:ascii="宋体" w:hAnsi="宋体" w:hint="eastAsia"/>
          <w:color w:val="000000"/>
          <w:sz w:val="24"/>
          <w:shd w:val="clear" w:color="auto" w:fill="FFFFFF"/>
        </w:rPr>
        <w:t>在浙江金融职业学院</w:t>
      </w:r>
      <w:r w:rsidR="006941E7" w:rsidRPr="00A80D86">
        <w:rPr>
          <w:rFonts w:ascii="宋体" w:hAnsi="宋体" w:hint="eastAsia"/>
          <w:color w:val="000000"/>
          <w:sz w:val="24"/>
          <w:shd w:val="clear" w:color="auto" w:fill="FFFFFF"/>
        </w:rPr>
        <w:t>行政楼2</w:t>
      </w:r>
      <w:r w:rsidR="00713AA6">
        <w:rPr>
          <w:rFonts w:ascii="宋体" w:hAnsi="宋体" w:hint="eastAsia"/>
          <w:color w:val="000000"/>
          <w:sz w:val="24"/>
          <w:shd w:val="clear" w:color="auto" w:fill="FFFFFF"/>
        </w:rPr>
        <w:t>20</w:t>
      </w:r>
      <w:r w:rsidR="006941E7" w:rsidRPr="00A80D86">
        <w:rPr>
          <w:rFonts w:ascii="宋体" w:hAnsi="宋体" w:hint="eastAsia"/>
          <w:color w:val="000000"/>
          <w:sz w:val="24"/>
          <w:shd w:val="clear" w:color="auto" w:fill="FFFFFF"/>
        </w:rPr>
        <w:t>室</w:t>
      </w:r>
      <w:r w:rsidRPr="00A80D86">
        <w:rPr>
          <w:rFonts w:ascii="宋体" w:hAnsi="宋体" w:hint="eastAsia"/>
          <w:color w:val="000000"/>
          <w:sz w:val="24"/>
          <w:shd w:val="clear" w:color="auto" w:fill="FFFFFF"/>
        </w:rPr>
        <w:t>开标。</w:t>
      </w:r>
    </w:p>
    <w:p w:rsidR="00FA70EF" w:rsidRPr="00A80D86" w:rsidRDefault="00E75856" w:rsidP="00AF22CF">
      <w:pPr>
        <w:widowControl/>
        <w:spacing w:line="300" w:lineRule="auto"/>
        <w:ind w:firstLineChars="49" w:firstLine="118"/>
        <w:jc w:val="left"/>
        <w:rPr>
          <w:rFonts w:ascii="宋体" w:hAnsi="宋体" w:cs="宋体"/>
          <w:color w:val="000000"/>
          <w:kern w:val="0"/>
          <w:sz w:val="24"/>
          <w:shd w:val="clear" w:color="auto" w:fill="FFFFFF"/>
        </w:rPr>
      </w:pPr>
      <w:r w:rsidRPr="00A80D86">
        <w:rPr>
          <w:rFonts w:ascii="宋体" w:hAnsi="宋体" w:cs="宋体" w:hint="eastAsia"/>
          <w:b/>
          <w:bCs/>
          <w:color w:val="000000"/>
          <w:kern w:val="0"/>
          <w:sz w:val="24"/>
          <w:shd w:val="clear" w:color="auto" w:fill="FFFFFF"/>
        </w:rPr>
        <w:t>十</w:t>
      </w:r>
      <w:r w:rsidR="00FA70EF" w:rsidRPr="00A80D86">
        <w:rPr>
          <w:rFonts w:ascii="宋体" w:hAnsi="宋体" w:cs="宋体" w:hint="eastAsia"/>
          <w:b/>
          <w:bCs/>
          <w:color w:val="000000"/>
          <w:kern w:val="0"/>
          <w:sz w:val="24"/>
          <w:shd w:val="clear" w:color="auto" w:fill="FFFFFF"/>
        </w:rPr>
        <w:t>、联系方式</w:t>
      </w:r>
    </w:p>
    <w:p w:rsidR="00FA70EF" w:rsidRPr="00A80D86" w:rsidRDefault="00A30E78" w:rsidP="00AF22CF">
      <w:pPr>
        <w:widowControl/>
        <w:spacing w:line="300" w:lineRule="auto"/>
        <w:jc w:val="left"/>
        <w:rPr>
          <w:rFonts w:ascii="宋体" w:hAnsi="宋体" w:cs="宋体"/>
          <w:color w:val="000000"/>
          <w:kern w:val="0"/>
          <w:sz w:val="24"/>
          <w:shd w:val="clear" w:color="auto" w:fill="FFFFFF"/>
        </w:rPr>
      </w:pPr>
      <w:r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  </w:t>
      </w:r>
      <w:r w:rsidR="00FA70EF"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采购人名称：</w:t>
      </w:r>
      <w:r w:rsidR="00FA70EF" w:rsidRPr="00A80D86">
        <w:rPr>
          <w:rFonts w:ascii="宋体" w:hAnsi="宋体" w:hint="eastAsia"/>
          <w:color w:val="000000"/>
          <w:sz w:val="24"/>
          <w:shd w:val="clear" w:color="auto" w:fill="FFFFFF"/>
        </w:rPr>
        <w:t>浙江金融职业学院</w:t>
      </w:r>
    </w:p>
    <w:p w:rsidR="00FA70EF" w:rsidRDefault="00FA70EF" w:rsidP="00910B47">
      <w:pPr>
        <w:widowControl/>
        <w:spacing w:line="300" w:lineRule="auto"/>
        <w:ind w:firstLine="465"/>
        <w:jc w:val="left"/>
        <w:rPr>
          <w:rFonts w:ascii="宋体" w:hAnsi="宋体" w:cs="宋体"/>
          <w:color w:val="000000"/>
          <w:kern w:val="0"/>
          <w:sz w:val="24"/>
          <w:shd w:val="clear" w:color="auto" w:fill="FFFFFF"/>
        </w:rPr>
      </w:pPr>
      <w:r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联系人：</w:t>
      </w:r>
      <w:r w:rsidR="00713AA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钱</w:t>
      </w:r>
      <w:r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老师             联系电话：</w:t>
      </w:r>
      <w:bookmarkStart w:id="1" w:name="B40_联系电话"/>
      <w:r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867</w:t>
      </w:r>
      <w:bookmarkEnd w:id="1"/>
      <w:r w:rsidR="0081623C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66955</w:t>
      </w:r>
    </w:p>
    <w:p w:rsidR="00605D48" w:rsidRPr="00A80D86" w:rsidRDefault="00605D48" w:rsidP="00910B47">
      <w:pPr>
        <w:widowControl/>
        <w:spacing w:line="300" w:lineRule="auto"/>
        <w:ind w:firstLine="465"/>
        <w:jc w:val="left"/>
        <w:rPr>
          <w:rFonts w:ascii="宋体" w:hAnsi="宋体" w:cs="宋体"/>
          <w:color w:val="000000"/>
          <w:kern w:val="0"/>
          <w:sz w:val="24"/>
          <w:shd w:val="clear" w:color="auto" w:fill="FFFFFF"/>
        </w:rPr>
      </w:pPr>
    </w:p>
    <w:p w:rsidR="00910B47" w:rsidRPr="00A80D86" w:rsidRDefault="00910B47" w:rsidP="00910B47">
      <w:pPr>
        <w:widowControl/>
        <w:spacing w:line="300" w:lineRule="auto"/>
        <w:ind w:firstLine="465"/>
        <w:jc w:val="left"/>
        <w:rPr>
          <w:rFonts w:ascii="宋体" w:hAnsi="宋体" w:cs="宋体"/>
          <w:color w:val="000000"/>
          <w:kern w:val="0"/>
          <w:sz w:val="24"/>
          <w:shd w:val="clear" w:color="auto" w:fill="FFFFFF"/>
        </w:rPr>
      </w:pPr>
      <w:r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 xml:space="preserve">      </w:t>
      </w:r>
    </w:p>
    <w:p w:rsidR="00AC274C" w:rsidRPr="00A80D86" w:rsidRDefault="00FA70EF" w:rsidP="00AF22CF">
      <w:pPr>
        <w:widowControl/>
        <w:spacing w:line="300" w:lineRule="auto"/>
        <w:rPr>
          <w:rFonts w:ascii="宋体" w:hAnsi="宋体" w:cs="宋体"/>
          <w:color w:val="000000"/>
          <w:kern w:val="0"/>
          <w:sz w:val="24"/>
          <w:shd w:val="clear" w:color="auto" w:fill="FFFFFF"/>
        </w:rPr>
      </w:pPr>
      <w:r w:rsidRPr="00A80D86">
        <w:rPr>
          <w:rFonts w:ascii="宋体" w:hAnsi="宋体" w:cs="宋体" w:hint="eastAsia"/>
          <w:color w:val="000000"/>
          <w:kern w:val="0"/>
          <w:sz w:val="24"/>
          <w:shd w:val="clear" w:color="auto" w:fill="FFFFFF"/>
        </w:rPr>
        <w:t>                    </w:t>
      </w:r>
    </w:p>
    <w:p w:rsidR="00AC274C" w:rsidRPr="00A80D86" w:rsidRDefault="00AC274C" w:rsidP="00AF22CF">
      <w:pPr>
        <w:widowControl/>
        <w:spacing w:line="300" w:lineRule="auto"/>
        <w:rPr>
          <w:rFonts w:ascii="宋体" w:hAnsi="宋体" w:cs="宋体"/>
          <w:color w:val="000000"/>
          <w:kern w:val="0"/>
          <w:sz w:val="24"/>
          <w:shd w:val="clear" w:color="auto" w:fill="FFFFFF"/>
        </w:rPr>
      </w:pPr>
    </w:p>
    <w:p w:rsidR="00FA70EF" w:rsidRPr="00A80D86" w:rsidRDefault="00FA70EF" w:rsidP="00AC274C">
      <w:pPr>
        <w:widowControl/>
        <w:spacing w:line="300" w:lineRule="auto"/>
        <w:ind w:firstLineChars="1997" w:firstLine="4812"/>
        <w:rPr>
          <w:rFonts w:ascii="宋体" w:hAnsi="宋体" w:cs="宋体"/>
          <w:color w:val="000000"/>
          <w:kern w:val="0"/>
          <w:sz w:val="24"/>
          <w:shd w:val="clear" w:color="auto" w:fill="FFFFFF"/>
        </w:rPr>
      </w:pPr>
      <w:r w:rsidRPr="00A80D86">
        <w:rPr>
          <w:rFonts w:ascii="宋体" w:hAnsi="宋体" w:cs="宋体" w:hint="eastAsia"/>
          <w:b/>
          <w:bCs/>
          <w:color w:val="000000"/>
          <w:kern w:val="0"/>
          <w:sz w:val="24"/>
          <w:shd w:val="clear" w:color="auto" w:fill="FFFFFF"/>
        </w:rPr>
        <w:t>浙江金融职业学院</w:t>
      </w:r>
    </w:p>
    <w:p w:rsidR="00B84C66" w:rsidRPr="00A80D86" w:rsidRDefault="00BF76A9" w:rsidP="009656DB">
      <w:pPr>
        <w:widowControl/>
        <w:spacing w:line="300" w:lineRule="auto"/>
        <w:jc w:val="center"/>
        <w:rPr>
          <w:rFonts w:ascii="宋体" w:hAnsi="宋体" w:cs="宋体"/>
          <w:b/>
          <w:bCs/>
          <w:color w:val="000000"/>
          <w:kern w:val="0"/>
          <w:sz w:val="24"/>
          <w:shd w:val="clear" w:color="auto" w:fill="FFFFFF"/>
        </w:rPr>
      </w:pPr>
      <w:r w:rsidRPr="00A80D86">
        <w:rPr>
          <w:rFonts w:ascii="宋体" w:hAnsi="宋体" w:cs="宋体" w:hint="eastAsia"/>
          <w:b/>
          <w:bCs/>
          <w:color w:val="000000"/>
          <w:kern w:val="0"/>
          <w:sz w:val="24"/>
          <w:shd w:val="clear" w:color="auto" w:fill="FFFFFF"/>
        </w:rPr>
        <w:t>              </w:t>
      </w:r>
      <w:r w:rsidR="00AC274C" w:rsidRPr="00A80D86">
        <w:rPr>
          <w:rFonts w:ascii="宋体" w:hAnsi="宋体" w:cs="宋体" w:hint="eastAsia"/>
          <w:b/>
          <w:bCs/>
          <w:color w:val="000000"/>
          <w:kern w:val="0"/>
          <w:sz w:val="24"/>
          <w:shd w:val="clear" w:color="auto" w:fill="FFFFFF"/>
        </w:rPr>
        <w:t xml:space="preserve">   </w:t>
      </w:r>
      <w:r w:rsidR="00713AA6">
        <w:rPr>
          <w:rFonts w:ascii="宋体" w:hAnsi="宋体" w:cs="宋体" w:hint="eastAsia"/>
          <w:b/>
          <w:bCs/>
          <w:color w:val="000000"/>
          <w:kern w:val="0"/>
          <w:sz w:val="24"/>
          <w:shd w:val="clear" w:color="auto" w:fill="FFFFFF"/>
        </w:rPr>
        <w:t>202</w:t>
      </w:r>
      <w:r w:rsidR="00587629">
        <w:rPr>
          <w:rFonts w:ascii="宋体" w:hAnsi="宋体" w:cs="宋体"/>
          <w:b/>
          <w:bCs/>
          <w:color w:val="000000"/>
          <w:kern w:val="0"/>
          <w:sz w:val="24"/>
          <w:shd w:val="clear" w:color="auto" w:fill="FFFFFF"/>
        </w:rPr>
        <w:t>1</w:t>
      </w:r>
      <w:r w:rsidR="00FA70EF" w:rsidRPr="00A80D86">
        <w:rPr>
          <w:rFonts w:ascii="宋体" w:hAnsi="宋体" w:cs="宋体" w:hint="eastAsia"/>
          <w:b/>
          <w:bCs/>
          <w:color w:val="000000"/>
          <w:kern w:val="0"/>
          <w:sz w:val="24"/>
          <w:shd w:val="clear" w:color="auto" w:fill="FFFFFF"/>
        </w:rPr>
        <w:t>.</w:t>
      </w:r>
      <w:r w:rsidR="0074611F">
        <w:rPr>
          <w:rFonts w:ascii="宋体" w:hAnsi="宋体" w:cs="宋体"/>
          <w:b/>
          <w:bCs/>
          <w:color w:val="000000"/>
          <w:kern w:val="0"/>
          <w:sz w:val="24"/>
          <w:shd w:val="clear" w:color="auto" w:fill="FFFFFF"/>
        </w:rPr>
        <w:t>7</w:t>
      </w:r>
      <w:r w:rsidR="009F06E3">
        <w:rPr>
          <w:rFonts w:ascii="宋体" w:hAnsi="宋体" w:cs="宋体"/>
          <w:b/>
          <w:bCs/>
          <w:color w:val="000000"/>
          <w:kern w:val="0"/>
          <w:sz w:val="24"/>
          <w:shd w:val="clear" w:color="auto" w:fill="FFFFFF"/>
        </w:rPr>
        <w:t>.</w:t>
      </w:r>
      <w:r w:rsidR="0074611F">
        <w:rPr>
          <w:rFonts w:ascii="宋体" w:hAnsi="宋体" w:cs="宋体"/>
          <w:b/>
          <w:bCs/>
          <w:color w:val="000000"/>
          <w:kern w:val="0"/>
          <w:sz w:val="24"/>
          <w:shd w:val="clear" w:color="auto" w:fill="FFFFFF"/>
        </w:rPr>
        <w:t>2</w:t>
      </w:r>
      <w:r w:rsidR="009F06E3">
        <w:rPr>
          <w:rFonts w:ascii="宋体" w:hAnsi="宋体" w:cs="宋体"/>
          <w:b/>
          <w:bCs/>
          <w:color w:val="000000"/>
          <w:kern w:val="0"/>
          <w:sz w:val="24"/>
          <w:shd w:val="clear" w:color="auto" w:fill="FFFFFF"/>
        </w:rPr>
        <w:t>7</w:t>
      </w:r>
      <w:r w:rsidR="00B84C66" w:rsidRPr="00A80D86">
        <w:rPr>
          <w:rFonts w:ascii="宋体" w:hAnsi="宋体" w:cs="宋体"/>
          <w:b/>
          <w:bCs/>
          <w:color w:val="000000"/>
          <w:kern w:val="0"/>
          <w:sz w:val="24"/>
          <w:shd w:val="clear" w:color="auto" w:fill="FFFFFF"/>
        </w:rPr>
        <w:br w:type="page"/>
      </w:r>
    </w:p>
    <w:p w:rsidR="00E527A1" w:rsidRDefault="00B84C66" w:rsidP="001D3260">
      <w:pPr>
        <w:widowControl/>
        <w:spacing w:line="300" w:lineRule="auto"/>
        <w:jc w:val="left"/>
        <w:rPr>
          <w:rFonts w:ascii="宋体" w:hAnsi="宋体" w:cs="宋体"/>
          <w:b/>
          <w:sz w:val="28"/>
          <w:szCs w:val="28"/>
        </w:rPr>
      </w:pPr>
      <w:r w:rsidRPr="00A80D86">
        <w:rPr>
          <w:rFonts w:ascii="宋体" w:hAnsi="宋体" w:cs="宋体" w:hint="eastAsia"/>
          <w:b/>
          <w:sz w:val="30"/>
          <w:szCs w:val="30"/>
        </w:rPr>
        <w:lastRenderedPageBreak/>
        <w:t>附件：</w:t>
      </w:r>
      <w:r w:rsidR="0081623C" w:rsidRPr="0081623C">
        <w:rPr>
          <w:rFonts w:ascii="宋体" w:hAnsi="宋体" w:cs="宋体" w:hint="eastAsia"/>
          <w:b/>
          <w:sz w:val="28"/>
          <w:szCs w:val="28"/>
        </w:rPr>
        <w:t>浙江金融职业学院</w:t>
      </w:r>
      <w:r w:rsidR="00320197">
        <w:rPr>
          <w:rFonts w:ascii="宋体" w:hAnsi="宋体" w:cs="宋体" w:hint="eastAsia"/>
          <w:b/>
          <w:sz w:val="28"/>
          <w:szCs w:val="28"/>
        </w:rPr>
        <w:t>新大楼</w:t>
      </w:r>
      <w:r w:rsidR="0074611F" w:rsidRPr="0074611F">
        <w:rPr>
          <w:rFonts w:ascii="宋体" w:hAnsi="宋体" w:cs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t>家具</w:t>
      </w:r>
      <w:r w:rsidR="00587629">
        <w:rPr>
          <w:rFonts w:ascii="宋体" w:hAnsi="宋体" w:cs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t>项目</w:t>
      </w:r>
      <w:r w:rsidR="00D85E4A" w:rsidRPr="00A80D86">
        <w:rPr>
          <w:rFonts w:ascii="宋体" w:hAnsi="宋体" w:cs="宋体" w:hint="eastAsia"/>
          <w:b/>
          <w:sz w:val="28"/>
          <w:szCs w:val="28"/>
        </w:rPr>
        <w:t>需求</w:t>
      </w:r>
      <w:r w:rsidR="0081623C">
        <w:rPr>
          <w:rFonts w:ascii="宋体" w:hAnsi="宋体" w:cs="宋体" w:hint="eastAsia"/>
          <w:b/>
          <w:sz w:val="28"/>
          <w:szCs w:val="28"/>
        </w:rPr>
        <w:t>清单</w:t>
      </w:r>
    </w:p>
    <w:p w:rsidR="0074611F" w:rsidRPr="0074611F" w:rsidRDefault="0074611F" w:rsidP="0074611F">
      <w:pPr>
        <w:pStyle w:val="aa"/>
        <w:widowControl/>
        <w:numPr>
          <w:ilvl w:val="0"/>
          <w:numId w:val="6"/>
        </w:numPr>
        <w:spacing w:line="300" w:lineRule="auto"/>
        <w:ind w:firstLineChars="0"/>
        <w:jc w:val="left"/>
        <w:rPr>
          <w:rFonts w:ascii="宋体" w:hAnsi="宋体" w:cs="宋体"/>
          <w:b/>
          <w:sz w:val="24"/>
          <w:lang w:bidi="ar"/>
        </w:rPr>
      </w:pPr>
      <w:r w:rsidRPr="0074611F">
        <w:rPr>
          <w:rFonts w:ascii="宋体" w:hAnsi="宋体" w:cs="宋体" w:hint="eastAsia"/>
          <w:b/>
          <w:sz w:val="24"/>
          <w:lang w:bidi="ar"/>
        </w:rPr>
        <w:t>采购清单：</w:t>
      </w:r>
    </w:p>
    <w:tbl>
      <w:tblPr>
        <w:tblW w:w="10206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0"/>
        <w:gridCol w:w="2257"/>
        <w:gridCol w:w="6"/>
        <w:gridCol w:w="704"/>
        <w:gridCol w:w="1137"/>
        <w:gridCol w:w="1134"/>
        <w:gridCol w:w="1070"/>
        <w:gridCol w:w="1936"/>
        <w:gridCol w:w="992"/>
      </w:tblGrid>
      <w:tr w:rsidR="00320197" w:rsidRPr="00715BA9" w:rsidTr="00320197">
        <w:trPr>
          <w:trHeight w:val="348"/>
        </w:trPr>
        <w:tc>
          <w:tcPr>
            <w:tcW w:w="970" w:type="dxa"/>
            <w:shd w:val="clear" w:color="auto" w:fill="auto"/>
            <w:noWrap/>
          </w:tcPr>
          <w:p w:rsidR="00320197" w:rsidRPr="00715BA9" w:rsidRDefault="00320197" w:rsidP="00974E4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715BA9">
              <w:rPr>
                <w:rFonts w:ascii="宋体" w:hAnsi="宋体" w:cs="宋体" w:hint="eastAsia"/>
                <w:kern w:val="0"/>
                <w:sz w:val="24"/>
              </w:rPr>
              <w:t>序号</w:t>
            </w:r>
          </w:p>
        </w:tc>
        <w:tc>
          <w:tcPr>
            <w:tcW w:w="2257" w:type="dxa"/>
            <w:shd w:val="clear" w:color="auto" w:fill="auto"/>
            <w:noWrap/>
          </w:tcPr>
          <w:p w:rsidR="00320197" w:rsidRPr="00715BA9" w:rsidRDefault="00320197" w:rsidP="00974E4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715BA9">
              <w:rPr>
                <w:rFonts w:ascii="宋体" w:hAnsi="宋体" w:cs="宋体" w:hint="eastAsia"/>
                <w:kern w:val="0"/>
                <w:sz w:val="24"/>
              </w:rPr>
              <w:t>采购内容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320197" w:rsidRPr="00715BA9" w:rsidRDefault="00320197" w:rsidP="00974E4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715BA9">
              <w:rPr>
                <w:rFonts w:ascii="宋体" w:hAnsi="宋体" w:cs="宋体" w:hint="eastAsia"/>
                <w:kern w:val="0"/>
                <w:sz w:val="24"/>
              </w:rPr>
              <w:t>数量</w:t>
            </w:r>
          </w:p>
        </w:tc>
        <w:tc>
          <w:tcPr>
            <w:tcW w:w="1137" w:type="dxa"/>
            <w:shd w:val="clear" w:color="auto" w:fill="auto"/>
          </w:tcPr>
          <w:p w:rsidR="00320197" w:rsidRPr="00715BA9" w:rsidRDefault="00320197" w:rsidP="00974E4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715BA9">
              <w:rPr>
                <w:rFonts w:ascii="宋体" w:hAnsi="宋体" w:cs="宋体" w:hint="eastAsia"/>
                <w:kern w:val="0"/>
                <w:sz w:val="24"/>
              </w:rPr>
              <w:t>计量单位</w:t>
            </w:r>
          </w:p>
        </w:tc>
        <w:tc>
          <w:tcPr>
            <w:tcW w:w="1134" w:type="dxa"/>
            <w:shd w:val="clear" w:color="auto" w:fill="auto"/>
            <w:noWrap/>
          </w:tcPr>
          <w:p w:rsidR="00BE03EA" w:rsidRDefault="00320197" w:rsidP="00974E4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最高</w:t>
            </w:r>
          </w:p>
          <w:p w:rsidR="00320197" w:rsidRPr="00715BA9" w:rsidRDefault="00320197" w:rsidP="00974E4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715BA9">
              <w:rPr>
                <w:rFonts w:ascii="宋体" w:hAnsi="宋体" w:cs="宋体" w:hint="eastAsia"/>
                <w:kern w:val="0"/>
                <w:sz w:val="24"/>
              </w:rPr>
              <w:t>单价</w:t>
            </w:r>
          </w:p>
        </w:tc>
        <w:tc>
          <w:tcPr>
            <w:tcW w:w="1070" w:type="dxa"/>
          </w:tcPr>
          <w:p w:rsidR="00320197" w:rsidRPr="00715BA9" w:rsidRDefault="00320197" w:rsidP="00974E4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单价</w:t>
            </w:r>
          </w:p>
        </w:tc>
        <w:tc>
          <w:tcPr>
            <w:tcW w:w="1936" w:type="dxa"/>
            <w:shd w:val="clear" w:color="auto" w:fill="auto"/>
            <w:noWrap/>
          </w:tcPr>
          <w:p w:rsidR="00320197" w:rsidRPr="00715BA9" w:rsidRDefault="00320197" w:rsidP="00974E4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715BA9">
              <w:rPr>
                <w:rFonts w:ascii="宋体" w:hAnsi="宋体" w:cs="宋体" w:hint="eastAsia"/>
                <w:kern w:val="0"/>
                <w:sz w:val="24"/>
              </w:rPr>
              <w:t>小计</w:t>
            </w:r>
          </w:p>
        </w:tc>
        <w:tc>
          <w:tcPr>
            <w:tcW w:w="992" w:type="dxa"/>
            <w:shd w:val="clear" w:color="auto" w:fill="auto"/>
          </w:tcPr>
          <w:p w:rsidR="00320197" w:rsidRPr="00715BA9" w:rsidRDefault="00320197" w:rsidP="00974E41">
            <w:pPr>
              <w:widowControl/>
              <w:jc w:val="left"/>
              <w:rPr>
                <w:kern w:val="0"/>
                <w:sz w:val="24"/>
              </w:rPr>
            </w:pPr>
            <w:r w:rsidRPr="00715BA9">
              <w:rPr>
                <w:rFonts w:hint="eastAsia"/>
                <w:kern w:val="0"/>
                <w:sz w:val="24"/>
              </w:rPr>
              <w:t>备注</w:t>
            </w:r>
          </w:p>
        </w:tc>
      </w:tr>
      <w:tr w:rsidR="00320197" w:rsidRPr="00715BA9" w:rsidTr="00320197">
        <w:trPr>
          <w:trHeight w:val="285"/>
        </w:trPr>
        <w:tc>
          <w:tcPr>
            <w:tcW w:w="970" w:type="dxa"/>
            <w:shd w:val="clear" w:color="auto" w:fill="auto"/>
            <w:noWrap/>
          </w:tcPr>
          <w:p w:rsidR="00320197" w:rsidRPr="00715BA9" w:rsidRDefault="00320197" w:rsidP="00974E4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715BA9">
              <w:rPr>
                <w:rFonts w:ascii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2257" w:type="dxa"/>
            <w:shd w:val="clear" w:color="auto" w:fill="auto"/>
            <w:noWrap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  <w:r w:rsidRPr="002928E7">
              <w:rPr>
                <w:rFonts w:ascii="宋体" w:hAnsi="宋体" w:cs="宋体" w:hint="eastAsia"/>
                <w:sz w:val="24"/>
                <w:lang w:bidi="ar"/>
              </w:rPr>
              <w:t xml:space="preserve">　玻璃移门中二斗二门柜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320197" w:rsidRPr="002928E7" w:rsidRDefault="00320197" w:rsidP="00974E41">
            <w:pPr>
              <w:widowControl/>
              <w:spacing w:line="480" w:lineRule="auto"/>
              <w:jc w:val="center"/>
              <w:rPr>
                <w:rFonts w:ascii="宋体" w:hAnsi="宋体" w:cs="宋体"/>
                <w:sz w:val="24"/>
                <w:lang w:bidi="ar"/>
              </w:rPr>
            </w:pPr>
            <w:r w:rsidRPr="002928E7">
              <w:rPr>
                <w:rFonts w:ascii="宋体" w:hAnsi="宋体" w:cs="宋体" w:hint="eastAsia"/>
                <w:sz w:val="24"/>
                <w:lang w:bidi="ar"/>
              </w:rPr>
              <w:t>50</w:t>
            </w:r>
          </w:p>
        </w:tc>
        <w:tc>
          <w:tcPr>
            <w:tcW w:w="1137" w:type="dxa"/>
            <w:shd w:val="clear" w:color="auto" w:fill="auto"/>
          </w:tcPr>
          <w:p w:rsidR="00320197" w:rsidRPr="002928E7" w:rsidRDefault="00320197" w:rsidP="00974E41">
            <w:pPr>
              <w:widowControl/>
              <w:spacing w:line="480" w:lineRule="auto"/>
              <w:jc w:val="center"/>
              <w:rPr>
                <w:rFonts w:ascii="宋体" w:hAnsi="宋体" w:cs="宋体"/>
                <w:sz w:val="24"/>
                <w:lang w:bidi="ar"/>
              </w:rPr>
            </w:pPr>
            <w:r w:rsidRPr="002928E7">
              <w:rPr>
                <w:rFonts w:ascii="宋体" w:hAnsi="宋体" w:cs="宋体" w:hint="eastAsia"/>
                <w:sz w:val="24"/>
                <w:lang w:bidi="ar"/>
              </w:rPr>
              <w:t>套</w:t>
            </w:r>
          </w:p>
        </w:tc>
        <w:tc>
          <w:tcPr>
            <w:tcW w:w="1134" w:type="dxa"/>
            <w:shd w:val="clear" w:color="auto" w:fill="auto"/>
            <w:noWrap/>
          </w:tcPr>
          <w:p w:rsidR="00320197" w:rsidRPr="002928E7" w:rsidRDefault="00320197" w:rsidP="00974E41">
            <w:pPr>
              <w:widowControl/>
              <w:spacing w:line="480" w:lineRule="auto"/>
              <w:jc w:val="center"/>
              <w:rPr>
                <w:rFonts w:ascii="宋体" w:hAnsi="宋体" w:cs="宋体"/>
                <w:sz w:val="24"/>
                <w:lang w:bidi="ar"/>
              </w:rPr>
            </w:pPr>
            <w:r w:rsidRPr="002928E7">
              <w:rPr>
                <w:rFonts w:ascii="宋体" w:hAnsi="宋体" w:cs="宋体" w:hint="eastAsia"/>
                <w:sz w:val="24"/>
                <w:lang w:bidi="ar"/>
              </w:rPr>
              <w:t>900</w:t>
            </w:r>
          </w:p>
        </w:tc>
        <w:tc>
          <w:tcPr>
            <w:tcW w:w="1070" w:type="dxa"/>
          </w:tcPr>
          <w:p w:rsidR="00320197" w:rsidRPr="002928E7" w:rsidRDefault="00320197" w:rsidP="00974E41">
            <w:pPr>
              <w:widowControl/>
              <w:spacing w:line="480" w:lineRule="auto"/>
              <w:jc w:val="center"/>
              <w:rPr>
                <w:rFonts w:ascii="宋体" w:hAnsi="宋体" w:cs="宋体"/>
                <w:sz w:val="24"/>
                <w:lang w:bidi="ar"/>
              </w:rPr>
            </w:pPr>
          </w:p>
        </w:tc>
        <w:tc>
          <w:tcPr>
            <w:tcW w:w="1936" w:type="dxa"/>
            <w:shd w:val="clear" w:color="auto" w:fill="auto"/>
            <w:noWrap/>
          </w:tcPr>
          <w:p w:rsidR="00320197" w:rsidRPr="002928E7" w:rsidRDefault="00320197" w:rsidP="00974E41">
            <w:pPr>
              <w:widowControl/>
              <w:spacing w:line="480" w:lineRule="auto"/>
              <w:jc w:val="center"/>
              <w:rPr>
                <w:rFonts w:ascii="宋体" w:hAnsi="宋体" w:cs="宋体"/>
                <w:sz w:val="24"/>
                <w:lang w:bidi="ar"/>
              </w:rPr>
            </w:pPr>
          </w:p>
        </w:tc>
        <w:tc>
          <w:tcPr>
            <w:tcW w:w="992" w:type="dxa"/>
            <w:shd w:val="clear" w:color="auto" w:fill="auto"/>
          </w:tcPr>
          <w:p w:rsidR="00320197" w:rsidRPr="00715BA9" w:rsidRDefault="00320197" w:rsidP="00974E41">
            <w:pPr>
              <w:widowControl/>
              <w:jc w:val="left"/>
              <w:rPr>
                <w:kern w:val="0"/>
                <w:sz w:val="24"/>
              </w:rPr>
            </w:pPr>
          </w:p>
        </w:tc>
      </w:tr>
      <w:tr w:rsidR="00320197" w:rsidRPr="00715BA9" w:rsidTr="00320197">
        <w:trPr>
          <w:trHeight w:val="285"/>
        </w:trPr>
        <w:tc>
          <w:tcPr>
            <w:tcW w:w="970" w:type="dxa"/>
            <w:shd w:val="clear" w:color="auto" w:fill="auto"/>
            <w:noWrap/>
          </w:tcPr>
          <w:p w:rsidR="00320197" w:rsidRPr="00715BA9" w:rsidRDefault="00320197" w:rsidP="00974E4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715BA9">
              <w:rPr>
                <w:rFonts w:ascii="宋体" w:hAnsi="宋体" w:cs="宋体" w:hint="eastAsia"/>
                <w:kern w:val="0"/>
                <w:sz w:val="24"/>
              </w:rPr>
              <w:t>2</w:t>
            </w:r>
          </w:p>
        </w:tc>
        <w:tc>
          <w:tcPr>
            <w:tcW w:w="2257" w:type="dxa"/>
            <w:shd w:val="clear" w:color="auto" w:fill="auto"/>
            <w:noWrap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  <w:r w:rsidRPr="002928E7">
              <w:rPr>
                <w:rFonts w:ascii="宋体" w:hAnsi="宋体" w:cs="宋体" w:hint="eastAsia"/>
                <w:sz w:val="24"/>
                <w:lang w:bidi="ar"/>
              </w:rPr>
              <w:t>折叠</w:t>
            </w:r>
            <w:r>
              <w:rPr>
                <w:rFonts w:ascii="宋体" w:hAnsi="宋体" w:cs="宋体" w:hint="eastAsia"/>
                <w:sz w:val="24"/>
                <w:lang w:bidi="ar"/>
              </w:rPr>
              <w:t>会议</w:t>
            </w:r>
            <w:r w:rsidRPr="002928E7">
              <w:rPr>
                <w:rFonts w:ascii="宋体" w:hAnsi="宋体" w:cs="宋体" w:hint="eastAsia"/>
                <w:sz w:val="24"/>
                <w:lang w:bidi="ar"/>
              </w:rPr>
              <w:t>桌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  <w:r w:rsidRPr="002928E7">
              <w:rPr>
                <w:rFonts w:ascii="宋体" w:hAnsi="宋体" w:cs="宋体" w:hint="eastAsia"/>
                <w:sz w:val="24"/>
                <w:lang w:bidi="ar"/>
              </w:rPr>
              <w:t>90</w:t>
            </w:r>
          </w:p>
        </w:tc>
        <w:tc>
          <w:tcPr>
            <w:tcW w:w="1137" w:type="dxa"/>
            <w:shd w:val="clear" w:color="auto" w:fill="auto"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  <w:r w:rsidRPr="002928E7">
              <w:rPr>
                <w:rFonts w:ascii="宋体" w:hAnsi="宋体" w:cs="宋体" w:hint="eastAsia"/>
                <w:sz w:val="24"/>
                <w:lang w:bidi="ar"/>
              </w:rPr>
              <w:t>张</w:t>
            </w:r>
          </w:p>
        </w:tc>
        <w:tc>
          <w:tcPr>
            <w:tcW w:w="1134" w:type="dxa"/>
            <w:shd w:val="clear" w:color="auto" w:fill="auto"/>
            <w:noWrap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  <w:r>
              <w:rPr>
                <w:rFonts w:ascii="宋体" w:hAnsi="宋体" w:cs="宋体" w:hint="eastAsia"/>
                <w:sz w:val="24"/>
                <w:lang w:bidi="ar"/>
              </w:rPr>
              <w:t>90</w:t>
            </w:r>
            <w:r w:rsidRPr="002928E7">
              <w:rPr>
                <w:rFonts w:ascii="宋体" w:hAnsi="宋体" w:cs="宋体" w:hint="eastAsia"/>
                <w:sz w:val="24"/>
                <w:lang w:bidi="ar"/>
              </w:rPr>
              <w:t>0</w:t>
            </w:r>
          </w:p>
        </w:tc>
        <w:tc>
          <w:tcPr>
            <w:tcW w:w="1070" w:type="dxa"/>
          </w:tcPr>
          <w:p w:rsidR="0032019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</w:p>
        </w:tc>
        <w:tc>
          <w:tcPr>
            <w:tcW w:w="1936" w:type="dxa"/>
            <w:shd w:val="clear" w:color="auto" w:fill="auto"/>
            <w:noWrap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</w:p>
        </w:tc>
        <w:tc>
          <w:tcPr>
            <w:tcW w:w="992" w:type="dxa"/>
            <w:shd w:val="clear" w:color="auto" w:fill="auto"/>
          </w:tcPr>
          <w:p w:rsidR="00320197" w:rsidRPr="00715BA9" w:rsidRDefault="00320197" w:rsidP="00974E41">
            <w:pPr>
              <w:widowControl/>
              <w:jc w:val="left"/>
              <w:rPr>
                <w:kern w:val="0"/>
                <w:sz w:val="24"/>
              </w:rPr>
            </w:pPr>
          </w:p>
        </w:tc>
      </w:tr>
      <w:tr w:rsidR="00320197" w:rsidRPr="00715BA9" w:rsidTr="00320197">
        <w:trPr>
          <w:trHeight w:val="285"/>
        </w:trPr>
        <w:tc>
          <w:tcPr>
            <w:tcW w:w="970" w:type="dxa"/>
            <w:shd w:val="clear" w:color="auto" w:fill="auto"/>
            <w:noWrap/>
          </w:tcPr>
          <w:p w:rsidR="00320197" w:rsidRPr="00715BA9" w:rsidRDefault="00320197" w:rsidP="00974E4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715BA9">
              <w:rPr>
                <w:rFonts w:ascii="宋体" w:hAnsi="宋体" w:cs="宋体" w:hint="eastAsia"/>
                <w:kern w:val="0"/>
                <w:sz w:val="24"/>
              </w:rPr>
              <w:t>3</w:t>
            </w:r>
          </w:p>
        </w:tc>
        <w:tc>
          <w:tcPr>
            <w:tcW w:w="2257" w:type="dxa"/>
            <w:shd w:val="clear" w:color="auto" w:fill="auto"/>
            <w:noWrap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  <w:r w:rsidRPr="002928E7">
              <w:rPr>
                <w:rFonts w:ascii="宋体" w:hAnsi="宋体" w:cs="宋体" w:hint="eastAsia"/>
                <w:sz w:val="24"/>
                <w:lang w:bidi="ar"/>
              </w:rPr>
              <w:t>会议椅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  <w:r w:rsidRPr="002928E7">
              <w:rPr>
                <w:rFonts w:ascii="宋体" w:hAnsi="宋体" w:cs="宋体" w:hint="eastAsia"/>
                <w:sz w:val="24"/>
                <w:lang w:bidi="ar"/>
              </w:rPr>
              <w:t>180</w:t>
            </w:r>
          </w:p>
        </w:tc>
        <w:tc>
          <w:tcPr>
            <w:tcW w:w="1137" w:type="dxa"/>
            <w:shd w:val="clear" w:color="auto" w:fill="auto"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  <w:r w:rsidRPr="002928E7">
              <w:rPr>
                <w:rFonts w:ascii="宋体" w:hAnsi="宋体" w:cs="宋体" w:hint="eastAsia"/>
                <w:sz w:val="24"/>
                <w:lang w:bidi="ar"/>
              </w:rPr>
              <w:t>张</w:t>
            </w:r>
          </w:p>
        </w:tc>
        <w:tc>
          <w:tcPr>
            <w:tcW w:w="1134" w:type="dxa"/>
            <w:shd w:val="clear" w:color="auto" w:fill="auto"/>
            <w:noWrap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  <w:r w:rsidRPr="002928E7">
              <w:rPr>
                <w:rFonts w:ascii="宋体" w:hAnsi="宋体" w:cs="宋体" w:hint="eastAsia"/>
                <w:sz w:val="24"/>
                <w:lang w:bidi="ar"/>
              </w:rPr>
              <w:t>300</w:t>
            </w:r>
          </w:p>
        </w:tc>
        <w:tc>
          <w:tcPr>
            <w:tcW w:w="1070" w:type="dxa"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</w:p>
        </w:tc>
        <w:tc>
          <w:tcPr>
            <w:tcW w:w="1936" w:type="dxa"/>
            <w:shd w:val="clear" w:color="auto" w:fill="auto"/>
            <w:noWrap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</w:p>
        </w:tc>
        <w:tc>
          <w:tcPr>
            <w:tcW w:w="992" w:type="dxa"/>
            <w:shd w:val="clear" w:color="auto" w:fill="auto"/>
          </w:tcPr>
          <w:p w:rsidR="00320197" w:rsidRPr="00715BA9" w:rsidRDefault="00320197" w:rsidP="00974E41">
            <w:pPr>
              <w:widowControl/>
              <w:jc w:val="left"/>
              <w:rPr>
                <w:kern w:val="0"/>
                <w:sz w:val="24"/>
              </w:rPr>
            </w:pPr>
          </w:p>
        </w:tc>
      </w:tr>
      <w:tr w:rsidR="00320197" w:rsidRPr="00715BA9" w:rsidTr="00320197">
        <w:trPr>
          <w:trHeight w:val="285"/>
        </w:trPr>
        <w:tc>
          <w:tcPr>
            <w:tcW w:w="970" w:type="dxa"/>
            <w:shd w:val="clear" w:color="auto" w:fill="auto"/>
            <w:noWrap/>
          </w:tcPr>
          <w:p w:rsidR="00320197" w:rsidRPr="00715BA9" w:rsidRDefault="00320197" w:rsidP="00974E4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715BA9">
              <w:rPr>
                <w:rFonts w:ascii="宋体" w:hAnsi="宋体" w:cs="宋体" w:hint="eastAsia"/>
                <w:kern w:val="0"/>
                <w:sz w:val="24"/>
              </w:rPr>
              <w:t>4</w:t>
            </w:r>
          </w:p>
        </w:tc>
        <w:tc>
          <w:tcPr>
            <w:tcW w:w="2257" w:type="dxa"/>
            <w:shd w:val="clear" w:color="auto" w:fill="auto"/>
            <w:noWrap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  <w:r w:rsidRPr="002928E7">
              <w:rPr>
                <w:rFonts w:ascii="宋体" w:hAnsi="宋体" w:cs="宋体" w:hint="eastAsia"/>
                <w:sz w:val="24"/>
                <w:lang w:bidi="ar"/>
              </w:rPr>
              <w:t>讲台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  <w:r w:rsidRPr="002928E7">
              <w:rPr>
                <w:rFonts w:ascii="宋体" w:hAnsi="宋体" w:cs="宋体" w:hint="eastAsia"/>
                <w:sz w:val="24"/>
                <w:lang w:bidi="ar"/>
              </w:rPr>
              <w:t>1</w:t>
            </w:r>
          </w:p>
        </w:tc>
        <w:tc>
          <w:tcPr>
            <w:tcW w:w="1137" w:type="dxa"/>
            <w:shd w:val="clear" w:color="auto" w:fill="auto"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  <w:proofErr w:type="gramStart"/>
            <w:r w:rsidRPr="002928E7">
              <w:rPr>
                <w:rFonts w:ascii="宋体" w:hAnsi="宋体" w:cs="宋体" w:hint="eastAsia"/>
                <w:sz w:val="24"/>
                <w:lang w:bidi="ar"/>
              </w:rPr>
              <w:t>个</w:t>
            </w:r>
            <w:proofErr w:type="gramEnd"/>
          </w:p>
        </w:tc>
        <w:tc>
          <w:tcPr>
            <w:tcW w:w="1134" w:type="dxa"/>
            <w:shd w:val="clear" w:color="auto" w:fill="auto"/>
            <w:noWrap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  <w:r w:rsidRPr="002928E7">
              <w:rPr>
                <w:rFonts w:ascii="宋体" w:hAnsi="宋体" w:cs="宋体" w:hint="eastAsia"/>
                <w:sz w:val="24"/>
                <w:lang w:bidi="ar"/>
              </w:rPr>
              <w:t>1500</w:t>
            </w:r>
          </w:p>
        </w:tc>
        <w:tc>
          <w:tcPr>
            <w:tcW w:w="1070" w:type="dxa"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</w:p>
        </w:tc>
        <w:tc>
          <w:tcPr>
            <w:tcW w:w="1936" w:type="dxa"/>
            <w:shd w:val="clear" w:color="auto" w:fill="auto"/>
            <w:noWrap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</w:p>
        </w:tc>
        <w:tc>
          <w:tcPr>
            <w:tcW w:w="992" w:type="dxa"/>
            <w:shd w:val="clear" w:color="auto" w:fill="auto"/>
          </w:tcPr>
          <w:p w:rsidR="00320197" w:rsidRPr="00715BA9" w:rsidRDefault="00320197" w:rsidP="00974E41">
            <w:pPr>
              <w:widowControl/>
              <w:jc w:val="left"/>
              <w:rPr>
                <w:kern w:val="0"/>
                <w:sz w:val="24"/>
              </w:rPr>
            </w:pPr>
          </w:p>
        </w:tc>
      </w:tr>
      <w:tr w:rsidR="00320197" w:rsidRPr="00715BA9" w:rsidTr="00320197">
        <w:trPr>
          <w:trHeight w:val="379"/>
        </w:trPr>
        <w:tc>
          <w:tcPr>
            <w:tcW w:w="970" w:type="dxa"/>
            <w:shd w:val="clear" w:color="auto" w:fill="auto"/>
            <w:noWrap/>
          </w:tcPr>
          <w:p w:rsidR="00320197" w:rsidRPr="00715BA9" w:rsidRDefault="00320197" w:rsidP="00974E4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715BA9">
              <w:rPr>
                <w:rFonts w:ascii="宋体" w:hAnsi="宋体" w:cs="宋体" w:hint="eastAsia"/>
                <w:kern w:val="0"/>
                <w:sz w:val="24"/>
              </w:rPr>
              <w:t>5</w:t>
            </w:r>
          </w:p>
        </w:tc>
        <w:tc>
          <w:tcPr>
            <w:tcW w:w="2257" w:type="dxa"/>
            <w:shd w:val="clear" w:color="auto" w:fill="auto"/>
            <w:noWrap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  <w:r w:rsidRPr="002928E7">
              <w:rPr>
                <w:rFonts w:ascii="宋体" w:hAnsi="宋体" w:cs="宋体" w:hint="eastAsia"/>
                <w:sz w:val="24"/>
                <w:lang w:bidi="ar"/>
              </w:rPr>
              <w:t>主席台桌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  <w:r w:rsidRPr="002928E7">
              <w:rPr>
                <w:rFonts w:ascii="宋体" w:hAnsi="宋体" w:cs="宋体" w:hint="eastAsia"/>
                <w:sz w:val="24"/>
                <w:lang w:bidi="ar"/>
              </w:rPr>
              <w:t>5</w:t>
            </w:r>
          </w:p>
        </w:tc>
        <w:tc>
          <w:tcPr>
            <w:tcW w:w="1137" w:type="dxa"/>
            <w:shd w:val="clear" w:color="auto" w:fill="auto"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  <w:r w:rsidRPr="002928E7">
              <w:rPr>
                <w:rFonts w:ascii="宋体" w:hAnsi="宋体" w:cs="宋体" w:hint="eastAsia"/>
                <w:sz w:val="24"/>
                <w:lang w:bidi="ar"/>
              </w:rPr>
              <w:t>张</w:t>
            </w:r>
          </w:p>
        </w:tc>
        <w:tc>
          <w:tcPr>
            <w:tcW w:w="1134" w:type="dxa"/>
            <w:shd w:val="clear" w:color="auto" w:fill="auto"/>
            <w:noWrap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  <w:r w:rsidRPr="002928E7">
              <w:rPr>
                <w:rFonts w:ascii="宋体" w:hAnsi="宋体" w:cs="宋体" w:hint="eastAsia"/>
                <w:sz w:val="24"/>
                <w:lang w:bidi="ar"/>
              </w:rPr>
              <w:t>2000</w:t>
            </w:r>
          </w:p>
        </w:tc>
        <w:tc>
          <w:tcPr>
            <w:tcW w:w="1070" w:type="dxa"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</w:p>
        </w:tc>
        <w:tc>
          <w:tcPr>
            <w:tcW w:w="1936" w:type="dxa"/>
            <w:shd w:val="clear" w:color="auto" w:fill="auto"/>
            <w:noWrap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</w:p>
        </w:tc>
        <w:tc>
          <w:tcPr>
            <w:tcW w:w="992" w:type="dxa"/>
            <w:shd w:val="clear" w:color="auto" w:fill="auto"/>
          </w:tcPr>
          <w:p w:rsidR="00320197" w:rsidRPr="00715BA9" w:rsidRDefault="00320197" w:rsidP="00974E41">
            <w:pPr>
              <w:widowControl/>
              <w:jc w:val="left"/>
              <w:rPr>
                <w:kern w:val="0"/>
                <w:sz w:val="24"/>
              </w:rPr>
            </w:pPr>
          </w:p>
        </w:tc>
      </w:tr>
      <w:tr w:rsidR="00320197" w:rsidRPr="00715BA9" w:rsidTr="00320197">
        <w:trPr>
          <w:trHeight w:val="378"/>
        </w:trPr>
        <w:tc>
          <w:tcPr>
            <w:tcW w:w="970" w:type="dxa"/>
            <w:shd w:val="clear" w:color="auto" w:fill="auto"/>
            <w:noWrap/>
          </w:tcPr>
          <w:p w:rsidR="00320197" w:rsidRPr="00715BA9" w:rsidRDefault="00320197" w:rsidP="00974E41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715BA9">
              <w:rPr>
                <w:rFonts w:ascii="宋体" w:hAnsi="宋体" w:cs="宋体" w:hint="eastAsia"/>
                <w:kern w:val="0"/>
                <w:sz w:val="24"/>
              </w:rPr>
              <w:t>6</w:t>
            </w:r>
          </w:p>
        </w:tc>
        <w:tc>
          <w:tcPr>
            <w:tcW w:w="2257" w:type="dxa"/>
            <w:shd w:val="clear" w:color="auto" w:fill="auto"/>
            <w:noWrap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  <w:r w:rsidRPr="002928E7">
              <w:rPr>
                <w:rFonts w:ascii="宋体" w:hAnsi="宋体" w:cs="宋体" w:hint="eastAsia"/>
                <w:sz w:val="24"/>
                <w:lang w:bidi="ar"/>
              </w:rPr>
              <w:t>主席台会议椅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  <w:r w:rsidRPr="002928E7">
              <w:rPr>
                <w:rFonts w:ascii="宋体" w:hAnsi="宋体" w:cs="宋体" w:hint="eastAsia"/>
                <w:sz w:val="24"/>
                <w:lang w:bidi="ar"/>
              </w:rPr>
              <w:t>10</w:t>
            </w:r>
          </w:p>
        </w:tc>
        <w:tc>
          <w:tcPr>
            <w:tcW w:w="1137" w:type="dxa"/>
            <w:shd w:val="clear" w:color="auto" w:fill="auto"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  <w:r w:rsidRPr="002928E7">
              <w:rPr>
                <w:rFonts w:ascii="宋体" w:hAnsi="宋体" w:cs="宋体" w:hint="eastAsia"/>
                <w:sz w:val="24"/>
                <w:lang w:bidi="ar"/>
              </w:rPr>
              <w:t>张</w:t>
            </w:r>
          </w:p>
        </w:tc>
        <w:tc>
          <w:tcPr>
            <w:tcW w:w="1134" w:type="dxa"/>
            <w:shd w:val="clear" w:color="auto" w:fill="auto"/>
            <w:noWrap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  <w:r w:rsidRPr="002928E7">
              <w:rPr>
                <w:rFonts w:ascii="宋体" w:hAnsi="宋体" w:cs="宋体" w:hint="eastAsia"/>
                <w:sz w:val="24"/>
                <w:lang w:bidi="ar"/>
              </w:rPr>
              <w:t>500</w:t>
            </w:r>
          </w:p>
        </w:tc>
        <w:tc>
          <w:tcPr>
            <w:tcW w:w="1070" w:type="dxa"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</w:p>
        </w:tc>
        <w:tc>
          <w:tcPr>
            <w:tcW w:w="1936" w:type="dxa"/>
            <w:shd w:val="clear" w:color="auto" w:fill="auto"/>
            <w:noWrap/>
          </w:tcPr>
          <w:p w:rsidR="00320197" w:rsidRPr="002928E7" w:rsidRDefault="00320197" w:rsidP="00974E41">
            <w:pPr>
              <w:widowControl/>
              <w:jc w:val="center"/>
              <w:rPr>
                <w:rFonts w:ascii="宋体" w:hAnsi="宋体" w:cs="宋体"/>
                <w:sz w:val="24"/>
                <w:lang w:bidi="ar"/>
              </w:rPr>
            </w:pPr>
          </w:p>
        </w:tc>
        <w:tc>
          <w:tcPr>
            <w:tcW w:w="992" w:type="dxa"/>
            <w:shd w:val="clear" w:color="auto" w:fill="auto"/>
          </w:tcPr>
          <w:p w:rsidR="00320197" w:rsidRPr="00715BA9" w:rsidRDefault="00320197" w:rsidP="00974E41">
            <w:pPr>
              <w:widowControl/>
              <w:jc w:val="left"/>
              <w:rPr>
                <w:kern w:val="0"/>
                <w:sz w:val="24"/>
              </w:rPr>
            </w:pPr>
          </w:p>
        </w:tc>
      </w:tr>
      <w:tr w:rsidR="00320197" w:rsidRPr="00715BA9" w:rsidTr="00320197">
        <w:trPr>
          <w:trHeight w:val="260"/>
        </w:trPr>
        <w:tc>
          <w:tcPr>
            <w:tcW w:w="970" w:type="dxa"/>
            <w:shd w:val="clear" w:color="auto" w:fill="auto"/>
          </w:tcPr>
          <w:p w:rsidR="00320197" w:rsidRPr="00715BA9" w:rsidRDefault="00320197" w:rsidP="00974E41">
            <w:pPr>
              <w:spacing w:line="360" w:lineRule="auto"/>
              <w:jc w:val="center"/>
              <w:rPr>
                <w:rFonts w:ascii="宋体" w:hAnsi="宋体" w:cs="宋体"/>
                <w:sz w:val="24"/>
                <w:lang w:bidi="ar"/>
              </w:rPr>
            </w:pPr>
            <w:r w:rsidRPr="00715BA9">
              <w:rPr>
                <w:rFonts w:ascii="宋体" w:hAnsi="宋体" w:cs="宋体" w:hint="eastAsia"/>
                <w:sz w:val="24"/>
                <w:lang w:bidi="ar"/>
              </w:rPr>
              <w:t>7</w:t>
            </w:r>
          </w:p>
        </w:tc>
        <w:tc>
          <w:tcPr>
            <w:tcW w:w="2257" w:type="dxa"/>
            <w:shd w:val="clear" w:color="auto" w:fill="auto"/>
          </w:tcPr>
          <w:p w:rsidR="00320197" w:rsidRPr="00715BA9" w:rsidRDefault="00320197" w:rsidP="00974E41">
            <w:pPr>
              <w:spacing w:line="360" w:lineRule="auto"/>
              <w:jc w:val="center"/>
              <w:rPr>
                <w:rFonts w:ascii="宋体" w:hAnsi="宋体" w:cs="宋体"/>
                <w:sz w:val="24"/>
                <w:lang w:bidi="ar"/>
              </w:rPr>
            </w:pPr>
            <w:r>
              <w:rPr>
                <w:rFonts w:ascii="宋体" w:hAnsi="宋体" w:cs="宋体" w:hint="eastAsia"/>
                <w:sz w:val="24"/>
                <w:lang w:bidi="ar"/>
              </w:rPr>
              <w:t>茶水柜</w:t>
            </w:r>
          </w:p>
        </w:tc>
        <w:tc>
          <w:tcPr>
            <w:tcW w:w="710" w:type="dxa"/>
            <w:gridSpan w:val="2"/>
            <w:shd w:val="clear" w:color="auto" w:fill="auto"/>
          </w:tcPr>
          <w:p w:rsidR="00320197" w:rsidRPr="00715BA9" w:rsidRDefault="00320197" w:rsidP="00974E41">
            <w:pPr>
              <w:spacing w:line="360" w:lineRule="auto"/>
              <w:ind w:left="108"/>
              <w:jc w:val="center"/>
              <w:rPr>
                <w:rFonts w:ascii="宋体" w:hAnsi="宋体" w:cs="宋体"/>
                <w:sz w:val="24"/>
                <w:lang w:bidi="ar"/>
              </w:rPr>
            </w:pPr>
            <w:r>
              <w:rPr>
                <w:rFonts w:ascii="宋体" w:hAnsi="宋体" w:cs="宋体" w:hint="eastAsia"/>
                <w:sz w:val="24"/>
                <w:lang w:bidi="ar"/>
              </w:rPr>
              <w:t>1</w:t>
            </w:r>
          </w:p>
        </w:tc>
        <w:tc>
          <w:tcPr>
            <w:tcW w:w="1137" w:type="dxa"/>
            <w:shd w:val="clear" w:color="auto" w:fill="auto"/>
          </w:tcPr>
          <w:p w:rsidR="00320197" w:rsidRPr="00715BA9" w:rsidRDefault="00320197" w:rsidP="00974E41">
            <w:pPr>
              <w:spacing w:line="360" w:lineRule="auto"/>
              <w:ind w:left="108"/>
              <w:jc w:val="center"/>
              <w:rPr>
                <w:rFonts w:ascii="宋体" w:hAnsi="宋体" w:cs="宋体"/>
                <w:sz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sz w:val="24"/>
                <w:lang w:bidi="ar"/>
              </w:rPr>
              <w:t>个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320197" w:rsidRPr="00715BA9" w:rsidRDefault="00320197" w:rsidP="00974E41">
            <w:pPr>
              <w:spacing w:line="360" w:lineRule="auto"/>
              <w:ind w:left="108"/>
              <w:jc w:val="center"/>
              <w:rPr>
                <w:rFonts w:ascii="宋体" w:hAnsi="宋体" w:cs="宋体"/>
                <w:sz w:val="24"/>
                <w:lang w:bidi="ar"/>
              </w:rPr>
            </w:pPr>
            <w:r>
              <w:rPr>
                <w:rFonts w:ascii="宋体" w:hAnsi="宋体" w:cs="宋体" w:hint="eastAsia"/>
                <w:sz w:val="24"/>
                <w:lang w:bidi="ar"/>
              </w:rPr>
              <w:t>1200</w:t>
            </w:r>
          </w:p>
        </w:tc>
        <w:tc>
          <w:tcPr>
            <w:tcW w:w="1070" w:type="dxa"/>
          </w:tcPr>
          <w:p w:rsidR="00320197" w:rsidRDefault="00320197" w:rsidP="00974E41">
            <w:pPr>
              <w:spacing w:line="360" w:lineRule="auto"/>
              <w:ind w:left="108"/>
              <w:jc w:val="center"/>
              <w:rPr>
                <w:rFonts w:ascii="宋体" w:hAnsi="宋体" w:cs="宋体"/>
                <w:sz w:val="24"/>
                <w:lang w:bidi="ar"/>
              </w:rPr>
            </w:pPr>
          </w:p>
        </w:tc>
        <w:tc>
          <w:tcPr>
            <w:tcW w:w="1936" w:type="dxa"/>
            <w:shd w:val="clear" w:color="auto" w:fill="auto"/>
          </w:tcPr>
          <w:p w:rsidR="00320197" w:rsidRPr="00715BA9" w:rsidRDefault="00320197" w:rsidP="00974E41">
            <w:pPr>
              <w:spacing w:line="360" w:lineRule="auto"/>
              <w:ind w:left="108"/>
              <w:jc w:val="center"/>
              <w:rPr>
                <w:rFonts w:ascii="宋体" w:hAnsi="宋体" w:cs="宋体"/>
                <w:sz w:val="24"/>
                <w:lang w:bidi="ar"/>
              </w:rPr>
            </w:pPr>
          </w:p>
        </w:tc>
        <w:tc>
          <w:tcPr>
            <w:tcW w:w="992" w:type="dxa"/>
            <w:shd w:val="clear" w:color="auto" w:fill="auto"/>
          </w:tcPr>
          <w:p w:rsidR="00320197" w:rsidRPr="00715BA9" w:rsidRDefault="00320197" w:rsidP="00974E41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sz w:val="30"/>
                <w:szCs w:val="30"/>
                <w:lang w:bidi="ar"/>
              </w:rPr>
            </w:pPr>
          </w:p>
        </w:tc>
      </w:tr>
      <w:tr w:rsidR="00320197" w:rsidRPr="00715BA9" w:rsidTr="00320197">
        <w:tblPrEx>
          <w:tblLook w:val="0000" w:firstRow="0" w:lastRow="0" w:firstColumn="0" w:lastColumn="0" w:noHBand="0" w:noVBand="0"/>
        </w:tblPrEx>
        <w:trPr>
          <w:trHeight w:val="571"/>
        </w:trPr>
        <w:tc>
          <w:tcPr>
            <w:tcW w:w="3233" w:type="dxa"/>
            <w:gridSpan w:val="3"/>
            <w:shd w:val="clear" w:color="auto" w:fill="auto"/>
          </w:tcPr>
          <w:p w:rsidR="00320197" w:rsidRPr="00715BA9" w:rsidRDefault="00320197" w:rsidP="00974E41">
            <w:pPr>
              <w:spacing w:line="360" w:lineRule="auto"/>
              <w:ind w:left="108"/>
              <w:jc w:val="center"/>
              <w:rPr>
                <w:rFonts w:ascii="宋体" w:hAnsi="宋体" w:cs="宋体"/>
                <w:b/>
                <w:sz w:val="24"/>
                <w:lang w:bidi="ar"/>
              </w:rPr>
            </w:pPr>
            <w:r w:rsidRPr="00715BA9">
              <w:rPr>
                <w:rFonts w:ascii="宋体" w:hAnsi="宋体" w:cs="宋体" w:hint="eastAsia"/>
                <w:b/>
                <w:sz w:val="24"/>
                <w:lang w:bidi="ar"/>
              </w:rPr>
              <w:t>合  计</w:t>
            </w:r>
          </w:p>
        </w:tc>
        <w:tc>
          <w:tcPr>
            <w:tcW w:w="6973" w:type="dxa"/>
            <w:gridSpan w:val="6"/>
          </w:tcPr>
          <w:p w:rsidR="00320197" w:rsidRPr="00715BA9" w:rsidRDefault="00320197" w:rsidP="00974E41">
            <w:pPr>
              <w:spacing w:line="360" w:lineRule="auto"/>
              <w:ind w:left="108"/>
              <w:jc w:val="center"/>
              <w:rPr>
                <w:rFonts w:ascii="宋体" w:hAnsi="宋体" w:cs="宋体"/>
                <w:b/>
                <w:sz w:val="24"/>
                <w:lang w:bidi="ar"/>
              </w:rPr>
            </w:pPr>
            <w:r w:rsidRPr="00320197">
              <w:rPr>
                <w:rFonts w:ascii="宋体" w:hAnsi="宋体" w:cs="宋体" w:hint="eastAsia"/>
                <w:b/>
                <w:sz w:val="24"/>
                <w:lang w:bidi="ar"/>
              </w:rPr>
              <w:t>¥</w:t>
            </w:r>
            <w:r>
              <w:rPr>
                <w:rFonts w:ascii="宋体" w:hAnsi="宋体" w:cs="宋体" w:hint="eastAsia"/>
                <w:b/>
                <w:sz w:val="24"/>
                <w:lang w:bidi="ar"/>
              </w:rPr>
              <w:t xml:space="preserve">： </w:t>
            </w:r>
            <w:r>
              <w:rPr>
                <w:rFonts w:ascii="宋体" w:hAnsi="宋体" w:cs="宋体"/>
                <w:b/>
                <w:sz w:val="24"/>
                <w:lang w:bidi="ar"/>
              </w:rPr>
              <w:t xml:space="preserve">           </w:t>
            </w:r>
            <w:r w:rsidRPr="00715BA9">
              <w:rPr>
                <w:rFonts w:ascii="宋体" w:hAnsi="宋体" w:cs="宋体" w:hint="eastAsia"/>
                <w:b/>
                <w:sz w:val="24"/>
                <w:lang w:bidi="ar"/>
              </w:rPr>
              <w:t>元</w:t>
            </w:r>
          </w:p>
        </w:tc>
      </w:tr>
      <w:tr w:rsidR="00574396" w:rsidRPr="00715BA9" w:rsidTr="00C26D3E">
        <w:tblPrEx>
          <w:tblLook w:val="0000" w:firstRow="0" w:lastRow="0" w:firstColumn="0" w:lastColumn="0" w:noHBand="0" w:noVBand="0"/>
        </w:tblPrEx>
        <w:trPr>
          <w:trHeight w:val="571"/>
        </w:trPr>
        <w:tc>
          <w:tcPr>
            <w:tcW w:w="10206" w:type="dxa"/>
            <w:gridSpan w:val="9"/>
            <w:shd w:val="clear" w:color="auto" w:fill="auto"/>
          </w:tcPr>
          <w:p w:rsidR="00574396" w:rsidRPr="00320197" w:rsidRDefault="00574396" w:rsidP="00974E41">
            <w:pPr>
              <w:spacing w:line="360" w:lineRule="auto"/>
              <w:ind w:left="108"/>
              <w:jc w:val="center"/>
              <w:rPr>
                <w:rFonts w:ascii="宋体" w:hAnsi="宋体" w:cs="宋体"/>
                <w:b/>
                <w:sz w:val="24"/>
                <w:lang w:bidi="ar"/>
              </w:rPr>
            </w:pPr>
            <w:r>
              <w:rPr>
                <w:rFonts w:ascii="宋体" w:hAnsi="宋体" w:cs="宋体" w:hint="eastAsia"/>
                <w:b/>
                <w:sz w:val="24"/>
                <w:lang w:bidi="ar"/>
              </w:rPr>
              <w:t>备注：如有不详，报价前请联系王老师（1</w:t>
            </w:r>
            <w:r>
              <w:rPr>
                <w:rFonts w:ascii="宋体" w:hAnsi="宋体" w:cs="宋体"/>
                <w:b/>
                <w:sz w:val="24"/>
                <w:lang w:bidi="ar"/>
              </w:rPr>
              <w:t>5868130800</w:t>
            </w:r>
            <w:r>
              <w:rPr>
                <w:rFonts w:ascii="宋体" w:hAnsi="宋体" w:cs="宋体" w:hint="eastAsia"/>
                <w:b/>
                <w:sz w:val="24"/>
                <w:lang w:bidi="ar"/>
              </w:rPr>
              <w:t>）确定商品需求要求</w:t>
            </w:r>
          </w:p>
        </w:tc>
      </w:tr>
    </w:tbl>
    <w:p w:rsidR="0074611F" w:rsidRDefault="0074611F" w:rsidP="0074611F">
      <w:pPr>
        <w:ind w:leftChars="-540" w:left="-1134"/>
      </w:pPr>
    </w:p>
    <w:p w:rsidR="001B0B06" w:rsidRDefault="0074611F" w:rsidP="0074611F">
      <w:pPr>
        <w:ind w:leftChars="-540" w:left="-1134"/>
      </w:pPr>
      <w:r>
        <w:rPr>
          <w:rFonts w:hint="eastAsia"/>
        </w:rPr>
        <w:t>二、</w:t>
      </w:r>
      <w:r w:rsidRPr="00F41F46">
        <w:rPr>
          <w:rFonts w:ascii="宋体" w:hAnsi="宋体" w:cs="宋体" w:hint="eastAsia"/>
          <w:b/>
          <w:sz w:val="24"/>
          <w:lang w:bidi="ar"/>
        </w:rPr>
        <w:t>技术需求</w:t>
      </w:r>
    </w:p>
    <w:tbl>
      <w:tblPr>
        <w:tblW w:w="10740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1"/>
        <w:gridCol w:w="709"/>
        <w:gridCol w:w="724"/>
        <w:gridCol w:w="1418"/>
        <w:gridCol w:w="4252"/>
        <w:gridCol w:w="2836"/>
      </w:tblGrid>
      <w:tr w:rsidR="0074611F" w:rsidRPr="00715BA9" w:rsidTr="0074611F">
        <w:trPr>
          <w:trHeight w:val="423"/>
        </w:trPr>
        <w:tc>
          <w:tcPr>
            <w:tcW w:w="801" w:type="dxa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ind w:left="108"/>
              <w:rPr>
                <w:rFonts w:ascii="宋体" w:hAnsi="宋体" w:cs="宋体"/>
                <w:sz w:val="18"/>
                <w:szCs w:val="18"/>
                <w:lang w:bidi="ar"/>
              </w:rPr>
            </w:pPr>
            <w:r w:rsidRPr="00715BA9">
              <w:rPr>
                <w:rFonts w:ascii="宋体" w:hAnsi="宋体" w:cs="宋体" w:hint="eastAsia"/>
                <w:sz w:val="18"/>
                <w:szCs w:val="18"/>
                <w:lang w:bidi="ar"/>
              </w:rPr>
              <w:t>序号</w:t>
            </w:r>
          </w:p>
        </w:tc>
        <w:tc>
          <w:tcPr>
            <w:tcW w:w="709" w:type="dxa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ind w:left="108"/>
              <w:rPr>
                <w:rFonts w:ascii="宋体" w:hAnsi="宋体" w:cs="宋体"/>
                <w:sz w:val="18"/>
                <w:szCs w:val="18"/>
                <w:lang w:bidi="ar"/>
              </w:rPr>
            </w:pPr>
            <w:r w:rsidRPr="00715BA9">
              <w:rPr>
                <w:rFonts w:ascii="宋体" w:hAnsi="宋体" w:cs="宋体" w:hint="eastAsia"/>
                <w:sz w:val="18"/>
                <w:szCs w:val="18"/>
                <w:lang w:bidi="ar"/>
              </w:rPr>
              <w:t>类别</w:t>
            </w:r>
          </w:p>
        </w:tc>
        <w:tc>
          <w:tcPr>
            <w:tcW w:w="724" w:type="dxa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ind w:left="108"/>
              <w:rPr>
                <w:rFonts w:ascii="宋体" w:hAnsi="宋体" w:cs="宋体"/>
                <w:sz w:val="18"/>
                <w:szCs w:val="18"/>
                <w:lang w:bidi="ar"/>
              </w:rPr>
            </w:pPr>
            <w:r w:rsidRPr="00715BA9">
              <w:rPr>
                <w:rFonts w:ascii="宋体" w:hAnsi="宋体" w:cs="宋体" w:hint="eastAsia"/>
                <w:sz w:val="18"/>
                <w:szCs w:val="18"/>
                <w:lang w:bidi="ar"/>
              </w:rPr>
              <w:t>名称</w:t>
            </w:r>
          </w:p>
        </w:tc>
        <w:tc>
          <w:tcPr>
            <w:tcW w:w="1418" w:type="dxa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ind w:left="108"/>
              <w:rPr>
                <w:rFonts w:ascii="宋体" w:hAnsi="宋体" w:cs="宋体"/>
                <w:szCs w:val="21"/>
                <w:lang w:bidi="ar"/>
              </w:rPr>
            </w:pPr>
            <w:r w:rsidRPr="00715BA9">
              <w:rPr>
                <w:rFonts w:ascii="宋体" w:hAnsi="宋体" w:cs="宋体" w:hint="eastAsia"/>
                <w:sz w:val="18"/>
                <w:szCs w:val="18"/>
                <w:lang w:bidi="ar"/>
              </w:rPr>
              <w:t>参考规格</w:t>
            </w:r>
            <w:r w:rsidRPr="00715BA9">
              <w:rPr>
                <w:rFonts w:ascii="宋体" w:hAnsi="宋体" w:cs="宋体" w:hint="eastAsia"/>
                <w:szCs w:val="21"/>
                <w:lang w:bidi="ar"/>
              </w:rPr>
              <w:t>mm</w:t>
            </w: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ind w:left="108"/>
              <w:jc w:val="center"/>
              <w:rPr>
                <w:rFonts w:ascii="宋体" w:hAnsi="宋体" w:cs="宋体"/>
                <w:sz w:val="18"/>
                <w:szCs w:val="18"/>
                <w:lang w:bidi="ar"/>
              </w:rPr>
            </w:pPr>
            <w:r w:rsidRPr="00715BA9">
              <w:rPr>
                <w:rFonts w:ascii="宋体" w:hAnsi="宋体" w:cs="宋体" w:hint="eastAsia"/>
                <w:sz w:val="18"/>
                <w:szCs w:val="18"/>
                <w:lang w:bidi="ar"/>
              </w:rPr>
              <w:t>材质工艺说明</w:t>
            </w:r>
          </w:p>
        </w:tc>
        <w:tc>
          <w:tcPr>
            <w:tcW w:w="2836" w:type="dxa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ind w:left="108"/>
              <w:jc w:val="center"/>
              <w:rPr>
                <w:rFonts w:ascii="宋体" w:hAnsi="宋体" w:cs="宋体"/>
                <w:sz w:val="18"/>
                <w:szCs w:val="18"/>
                <w:lang w:bidi="ar"/>
              </w:rPr>
            </w:pPr>
            <w:r w:rsidRPr="00715BA9">
              <w:rPr>
                <w:rFonts w:ascii="宋体" w:hAnsi="宋体" w:cs="宋体" w:hint="eastAsia"/>
                <w:sz w:val="18"/>
                <w:szCs w:val="18"/>
                <w:lang w:bidi="ar"/>
              </w:rPr>
              <w:t>参考图片</w:t>
            </w:r>
          </w:p>
        </w:tc>
      </w:tr>
      <w:tr w:rsidR="0074611F" w:rsidRPr="00715BA9" w:rsidTr="0074611F">
        <w:trPr>
          <w:trHeight w:val="408"/>
        </w:trPr>
        <w:tc>
          <w:tcPr>
            <w:tcW w:w="801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Cs w:val="21"/>
              </w:rPr>
            </w:pPr>
            <w:r>
              <w:rPr>
                <w:rFonts w:ascii="仿宋" w:eastAsia="仿宋" w:hAnsi="仿宋" w:cs="宋体" w:hint="eastAsia"/>
                <w:szCs w:val="21"/>
              </w:rPr>
              <w:t>1</w:t>
            </w:r>
          </w:p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sz w:val="18"/>
                <w:szCs w:val="18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sz w:val="18"/>
                <w:szCs w:val="18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  <w:r w:rsidRPr="00715BA9">
              <w:rPr>
                <w:rFonts w:hint="eastAsia"/>
                <w:sz w:val="18"/>
                <w:szCs w:val="18"/>
              </w:rPr>
              <w:t>钢制文件柜</w:t>
            </w:r>
          </w:p>
        </w:tc>
        <w:tc>
          <w:tcPr>
            <w:tcW w:w="724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Cs w:val="21"/>
              </w:rPr>
            </w:pPr>
            <w:r w:rsidRPr="002F4FAB">
              <w:rPr>
                <w:rFonts w:hint="eastAsia"/>
                <w:szCs w:val="21"/>
              </w:rPr>
              <w:t>玻璃移门中二斗二门柜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szCs w:val="21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szCs w:val="21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Cs w:val="21"/>
              </w:rPr>
            </w:pPr>
            <w:r w:rsidRPr="00715BA9">
              <w:rPr>
                <w:rFonts w:hint="eastAsia"/>
                <w:szCs w:val="21"/>
              </w:rPr>
              <w:t>规格</w:t>
            </w:r>
            <w:r w:rsidRPr="00715BA9">
              <w:rPr>
                <w:rFonts w:hint="eastAsia"/>
                <w:szCs w:val="21"/>
              </w:rPr>
              <w:t>860*430*1800</w:t>
            </w: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sz w:val="18"/>
                <w:szCs w:val="18"/>
              </w:rPr>
            </w:pPr>
            <w:r w:rsidRPr="00715BA9">
              <w:rPr>
                <w:rFonts w:ascii="仿宋" w:eastAsia="仿宋" w:hAnsi="仿宋" w:cs="宋体" w:hint="eastAsia"/>
                <w:sz w:val="18"/>
                <w:szCs w:val="18"/>
              </w:rPr>
              <w:t>1.</w:t>
            </w:r>
            <w:r w:rsidRPr="00715BA9">
              <w:rPr>
                <w:rFonts w:hint="eastAsia"/>
                <w:sz w:val="18"/>
                <w:szCs w:val="18"/>
              </w:rPr>
              <w:t xml:space="preserve"> </w:t>
            </w:r>
            <w:r w:rsidRPr="00715BA9">
              <w:rPr>
                <w:rFonts w:hint="eastAsia"/>
                <w:sz w:val="18"/>
                <w:szCs w:val="18"/>
              </w:rPr>
              <w:t>基材：材质为冷轧钢板，钢板厚度≥</w:t>
            </w:r>
            <w:r w:rsidRPr="00715BA9">
              <w:rPr>
                <w:rFonts w:hint="eastAsia"/>
                <w:sz w:val="18"/>
                <w:szCs w:val="18"/>
              </w:rPr>
              <w:t>0.8mm.</w:t>
            </w:r>
          </w:p>
        </w:tc>
        <w:tc>
          <w:tcPr>
            <w:tcW w:w="2836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18"/>
                <w:szCs w:val="18"/>
              </w:rPr>
            </w:pPr>
            <w:r w:rsidRPr="00715BA9">
              <w:rPr>
                <w:rFonts w:ascii="仿宋" w:eastAsia="仿宋" w:hAnsi="仿宋" w:cs="宋体"/>
                <w:noProof/>
                <w:sz w:val="28"/>
                <w:szCs w:val="28"/>
              </w:rPr>
              <w:drawing>
                <wp:inline distT="0" distB="0" distL="0" distR="0">
                  <wp:extent cx="1562100" cy="2200275"/>
                  <wp:effectExtent l="0" t="0" r="0" b="9525"/>
                  <wp:docPr id="16" name="图片 16" descr="26f782ce5b5a02991d84ee9eef94f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26f782ce5b5a02991d84ee9eef94f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11F" w:rsidRPr="00715BA9" w:rsidTr="0074611F">
        <w:trPr>
          <w:trHeight w:val="421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sz w:val="18"/>
                <w:szCs w:val="18"/>
              </w:rPr>
            </w:pPr>
            <w:r w:rsidRPr="00715BA9">
              <w:rPr>
                <w:rFonts w:ascii="仿宋" w:eastAsia="仿宋" w:hAnsi="仿宋" w:cs="宋体" w:hint="eastAsia"/>
                <w:sz w:val="18"/>
                <w:szCs w:val="18"/>
              </w:rPr>
              <w:t>2.</w:t>
            </w:r>
            <w:r w:rsidRPr="00715BA9">
              <w:rPr>
                <w:rFonts w:hint="eastAsia"/>
                <w:sz w:val="18"/>
                <w:szCs w:val="18"/>
              </w:rPr>
              <w:t xml:space="preserve"> </w:t>
            </w:r>
            <w:r w:rsidRPr="00715BA9">
              <w:rPr>
                <w:rFonts w:hint="eastAsia"/>
                <w:sz w:val="18"/>
                <w:szCs w:val="18"/>
              </w:rPr>
              <w:t>工艺：钢板表面经酸洗、磷化、防腐、防锈处理，粉末涂料静电喷涂。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18"/>
                <w:szCs w:val="18"/>
              </w:rPr>
            </w:pPr>
          </w:p>
        </w:tc>
      </w:tr>
      <w:tr w:rsidR="0074611F" w:rsidRPr="00715BA9" w:rsidTr="0074611F">
        <w:trPr>
          <w:trHeight w:val="624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rFonts w:ascii="仿宋" w:eastAsia="仿宋" w:hAnsi="仿宋" w:cs="宋体"/>
                <w:sz w:val="18"/>
                <w:szCs w:val="18"/>
              </w:rPr>
            </w:pPr>
            <w:r w:rsidRPr="002F4FAB">
              <w:rPr>
                <w:rFonts w:hint="eastAsia"/>
                <w:sz w:val="18"/>
                <w:szCs w:val="18"/>
              </w:rPr>
              <w:t>3.</w:t>
            </w:r>
            <w:r w:rsidRPr="002F4FAB">
              <w:rPr>
                <w:rFonts w:hint="eastAsia"/>
                <w:sz w:val="18"/>
                <w:szCs w:val="18"/>
              </w:rPr>
              <w:t>配置：钢板表面分为上下分体结构，上柜体柜门为玻璃，玻璃厚度≥</w:t>
            </w:r>
            <w:r w:rsidRPr="002F4FAB">
              <w:rPr>
                <w:rFonts w:hint="eastAsia"/>
                <w:sz w:val="18"/>
                <w:szCs w:val="18"/>
              </w:rPr>
              <w:t>6mm</w:t>
            </w:r>
            <w:r w:rsidRPr="002F4FAB">
              <w:rPr>
                <w:rFonts w:hint="eastAsia"/>
                <w:sz w:val="18"/>
                <w:szCs w:val="18"/>
              </w:rPr>
              <w:t>，</w:t>
            </w:r>
            <w:r w:rsidRPr="002F4FAB">
              <w:rPr>
                <w:rFonts w:hint="eastAsia"/>
                <w:sz w:val="18"/>
                <w:szCs w:val="18"/>
              </w:rPr>
              <w:t xml:space="preserve"> </w:t>
            </w:r>
            <w:r w:rsidRPr="002F4FAB">
              <w:rPr>
                <w:rFonts w:hint="eastAsia"/>
                <w:sz w:val="18"/>
                <w:szCs w:val="18"/>
              </w:rPr>
              <w:t>内含一层活动板，分两层：下柜体为</w:t>
            </w:r>
            <w:proofErr w:type="gramStart"/>
            <w:r w:rsidRPr="002F4FAB">
              <w:rPr>
                <w:rFonts w:hint="eastAsia"/>
                <w:sz w:val="18"/>
                <w:szCs w:val="18"/>
              </w:rPr>
              <w:t>普通钢双开</w:t>
            </w:r>
            <w:proofErr w:type="gramEnd"/>
            <w:r w:rsidRPr="002F4FAB">
              <w:rPr>
                <w:rFonts w:hint="eastAsia"/>
                <w:sz w:val="18"/>
                <w:szCs w:val="18"/>
              </w:rPr>
              <w:t>板门，内含一层活动板，分两层。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18"/>
                <w:szCs w:val="18"/>
              </w:rPr>
            </w:pPr>
          </w:p>
        </w:tc>
      </w:tr>
      <w:tr w:rsidR="0074611F" w:rsidRPr="00715BA9" w:rsidTr="0074611F">
        <w:trPr>
          <w:trHeight w:val="554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rFonts w:ascii="仿宋" w:eastAsia="仿宋" w:hAnsi="仿宋" w:cs="宋体"/>
                <w:sz w:val="20"/>
                <w:szCs w:val="18"/>
              </w:rPr>
            </w:pPr>
            <w:r w:rsidRPr="00715BA9">
              <w:rPr>
                <w:rFonts w:ascii="仿宋" w:eastAsia="仿宋" w:hAnsi="仿宋" w:cs="宋体" w:hint="eastAsia"/>
                <w:sz w:val="20"/>
                <w:szCs w:val="18"/>
              </w:rPr>
              <w:t>4.</w:t>
            </w:r>
            <w:r w:rsidRPr="00715BA9">
              <w:rPr>
                <w:rFonts w:hint="eastAsia"/>
                <w:sz w:val="20"/>
                <w:szCs w:val="28"/>
              </w:rPr>
              <w:t xml:space="preserve"> </w:t>
            </w:r>
            <w:r w:rsidRPr="00715BA9">
              <w:rPr>
                <w:rFonts w:hint="eastAsia"/>
                <w:sz w:val="20"/>
                <w:szCs w:val="28"/>
              </w:rPr>
              <w:t>五金配件：采用标准五金件。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0"/>
                <w:szCs w:val="18"/>
              </w:rPr>
            </w:pPr>
          </w:p>
        </w:tc>
      </w:tr>
      <w:tr w:rsidR="0074611F" w:rsidRPr="00715BA9" w:rsidTr="00574396">
        <w:trPr>
          <w:trHeight w:val="539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rFonts w:ascii="仿宋" w:eastAsia="仿宋" w:hAnsi="仿宋" w:cs="宋体"/>
                <w:sz w:val="20"/>
                <w:szCs w:val="18"/>
              </w:rPr>
            </w:pPr>
            <w:r w:rsidRPr="00715BA9">
              <w:rPr>
                <w:rFonts w:ascii="仿宋" w:eastAsia="仿宋" w:hAnsi="仿宋" w:cs="宋体" w:hint="eastAsia"/>
                <w:sz w:val="20"/>
                <w:szCs w:val="18"/>
              </w:rPr>
              <w:t>5.</w:t>
            </w:r>
            <w:r w:rsidRPr="00715BA9">
              <w:rPr>
                <w:rFonts w:hint="eastAsia"/>
                <w:sz w:val="20"/>
                <w:szCs w:val="28"/>
              </w:rPr>
              <w:t xml:space="preserve"> </w:t>
            </w:r>
            <w:r w:rsidRPr="00715BA9">
              <w:rPr>
                <w:rFonts w:hint="eastAsia"/>
                <w:sz w:val="20"/>
                <w:szCs w:val="28"/>
              </w:rPr>
              <w:t>成品：各项技术指标符合</w:t>
            </w:r>
            <w:r w:rsidRPr="00715BA9">
              <w:rPr>
                <w:rFonts w:hint="eastAsia"/>
                <w:sz w:val="20"/>
                <w:szCs w:val="28"/>
              </w:rPr>
              <w:t>GB/T 3325-2017</w:t>
            </w:r>
            <w:r w:rsidRPr="00715BA9">
              <w:rPr>
                <w:rFonts w:hint="eastAsia"/>
                <w:sz w:val="20"/>
                <w:szCs w:val="28"/>
              </w:rPr>
              <w:t>《金属家具通用技术条件》规定的要求。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0"/>
                <w:szCs w:val="18"/>
              </w:rPr>
            </w:pPr>
          </w:p>
        </w:tc>
      </w:tr>
      <w:tr w:rsidR="0074611F" w:rsidRPr="00715BA9" w:rsidTr="00574396">
        <w:trPr>
          <w:trHeight w:val="1076"/>
        </w:trPr>
        <w:tc>
          <w:tcPr>
            <w:tcW w:w="801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Cs w:val="21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Cs w:val="21"/>
              </w:rPr>
            </w:pPr>
          </w:p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Cs w:val="21"/>
              </w:rPr>
            </w:pPr>
            <w:r>
              <w:rPr>
                <w:rFonts w:ascii="仿宋" w:eastAsia="仿宋" w:hAnsi="仿宋" w:cs="宋体" w:hint="eastAsia"/>
                <w:szCs w:val="21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sz w:val="18"/>
                <w:szCs w:val="18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sz w:val="18"/>
                <w:szCs w:val="18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szCs w:val="21"/>
              </w:rPr>
              <w:t>钢木类办</w:t>
            </w:r>
            <w:r w:rsidRPr="00715BA9">
              <w:rPr>
                <w:rFonts w:ascii="仿宋" w:eastAsia="仿宋" w:hAnsi="仿宋" w:cs="宋体" w:hint="eastAsia"/>
                <w:szCs w:val="21"/>
              </w:rPr>
              <w:t>公家具</w:t>
            </w:r>
          </w:p>
        </w:tc>
        <w:tc>
          <w:tcPr>
            <w:tcW w:w="724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  <w:r w:rsidRPr="00D058CB">
              <w:rPr>
                <w:rFonts w:hint="eastAsia"/>
                <w:sz w:val="18"/>
                <w:szCs w:val="18"/>
              </w:rPr>
              <w:t>折叠会议桌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sz w:val="18"/>
                <w:szCs w:val="18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sz w:val="18"/>
                <w:szCs w:val="18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18"/>
                <w:szCs w:val="18"/>
              </w:rPr>
            </w:pPr>
            <w:r w:rsidRPr="00715BA9">
              <w:rPr>
                <w:rFonts w:hint="eastAsia"/>
                <w:sz w:val="18"/>
                <w:szCs w:val="18"/>
              </w:rPr>
              <w:t>规格</w:t>
            </w:r>
            <w:r>
              <w:rPr>
                <w:rFonts w:hint="eastAsia"/>
                <w:sz w:val="18"/>
                <w:szCs w:val="18"/>
              </w:rPr>
              <w:t>：</w:t>
            </w:r>
            <w:r>
              <w:rPr>
                <w:rFonts w:hint="eastAsia"/>
                <w:sz w:val="18"/>
                <w:szCs w:val="18"/>
              </w:rPr>
              <w:t>1400*500*760</w:t>
            </w: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rFonts w:ascii="仿宋" w:eastAsia="仿宋" w:hAnsi="仿宋" w:cs="宋体"/>
                <w:sz w:val="18"/>
                <w:szCs w:val="18"/>
              </w:rPr>
            </w:pPr>
            <w:r w:rsidRPr="00715BA9">
              <w:rPr>
                <w:rFonts w:hint="eastAsia"/>
                <w:sz w:val="18"/>
                <w:szCs w:val="18"/>
              </w:rPr>
              <w:t>1.</w:t>
            </w:r>
            <w:r w:rsidRPr="00715BA9">
              <w:rPr>
                <w:rFonts w:hint="eastAsia"/>
                <w:sz w:val="18"/>
                <w:szCs w:val="18"/>
              </w:rPr>
              <w:t>基材：</w:t>
            </w:r>
            <w:r w:rsidRPr="00091FB6">
              <w:rPr>
                <w:rFonts w:hint="eastAsia"/>
                <w:sz w:val="18"/>
                <w:szCs w:val="18"/>
              </w:rPr>
              <w:t>选用</w:t>
            </w:r>
            <w:r w:rsidRPr="00091FB6">
              <w:rPr>
                <w:rFonts w:hint="eastAsia"/>
                <w:sz w:val="18"/>
                <w:szCs w:val="18"/>
              </w:rPr>
              <w:t>E1</w:t>
            </w:r>
            <w:r w:rsidRPr="00091FB6">
              <w:rPr>
                <w:rFonts w:hint="eastAsia"/>
                <w:sz w:val="18"/>
                <w:szCs w:val="18"/>
              </w:rPr>
              <w:t>级刨花板，甲醛释放量低于</w:t>
            </w:r>
            <w:r w:rsidRPr="00091FB6">
              <w:rPr>
                <w:rFonts w:hint="eastAsia"/>
                <w:sz w:val="18"/>
                <w:szCs w:val="18"/>
              </w:rPr>
              <w:t>9.0mg/100g,</w:t>
            </w:r>
            <w:r w:rsidRPr="00091FB6">
              <w:rPr>
                <w:rFonts w:hint="eastAsia"/>
                <w:sz w:val="18"/>
                <w:szCs w:val="18"/>
              </w:rPr>
              <w:t>各项性能指标均超过国家标准。</w:t>
            </w:r>
            <w:proofErr w:type="gramStart"/>
            <w:r w:rsidRPr="00B5262B">
              <w:rPr>
                <w:rFonts w:hint="eastAsia"/>
                <w:sz w:val="18"/>
                <w:szCs w:val="18"/>
              </w:rPr>
              <w:t>封边条</w:t>
            </w:r>
            <w:proofErr w:type="gramEnd"/>
            <w:r w:rsidRPr="00B5262B">
              <w:rPr>
                <w:rFonts w:hint="eastAsia"/>
                <w:sz w:val="18"/>
                <w:szCs w:val="18"/>
              </w:rPr>
              <w:t>选优质</w:t>
            </w:r>
            <w:r w:rsidRPr="00B5262B">
              <w:rPr>
                <w:rFonts w:hint="eastAsia"/>
                <w:sz w:val="18"/>
                <w:szCs w:val="18"/>
              </w:rPr>
              <w:t>PVC</w:t>
            </w:r>
            <w:proofErr w:type="gramStart"/>
            <w:r w:rsidRPr="00B5262B">
              <w:rPr>
                <w:rFonts w:hint="eastAsia"/>
                <w:sz w:val="18"/>
                <w:szCs w:val="18"/>
              </w:rPr>
              <w:t>封边条</w:t>
            </w:r>
            <w:proofErr w:type="gramEnd"/>
            <w:r w:rsidRPr="00B5262B">
              <w:rPr>
                <w:rFonts w:hint="eastAsia"/>
                <w:sz w:val="18"/>
                <w:szCs w:val="18"/>
              </w:rPr>
              <w:t>。</w:t>
            </w:r>
          </w:p>
        </w:tc>
        <w:tc>
          <w:tcPr>
            <w:tcW w:w="2836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  <w:r w:rsidRPr="00685CA4">
              <w:rPr>
                <w:noProof/>
              </w:rPr>
              <w:drawing>
                <wp:inline distT="0" distB="0" distL="0" distR="0">
                  <wp:extent cx="1666875" cy="1752600"/>
                  <wp:effectExtent l="0" t="0" r="952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99" b="15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11F" w:rsidRPr="00715BA9" w:rsidTr="0074611F">
        <w:trPr>
          <w:trHeight w:val="851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sz w:val="18"/>
                <w:szCs w:val="18"/>
              </w:rPr>
            </w:pPr>
            <w:r w:rsidRPr="00715BA9">
              <w:rPr>
                <w:rFonts w:hint="eastAsia"/>
                <w:sz w:val="18"/>
                <w:szCs w:val="18"/>
              </w:rPr>
              <w:t>2.</w:t>
            </w:r>
            <w:r w:rsidRPr="00715BA9">
              <w:rPr>
                <w:rFonts w:hint="eastAsia"/>
                <w:sz w:val="18"/>
                <w:szCs w:val="18"/>
              </w:rPr>
              <w:t>工艺：</w:t>
            </w:r>
            <w:r w:rsidRPr="00091FB6">
              <w:rPr>
                <w:rFonts w:hint="eastAsia"/>
                <w:sz w:val="18"/>
                <w:szCs w:val="18"/>
              </w:rPr>
              <w:t>贴面用材：采用三聚氰胺防火板饰面。</w:t>
            </w:r>
            <w:r w:rsidRPr="00B5262B"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颜色由采购人确定。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</w:tr>
      <w:tr w:rsidR="0074611F" w:rsidRPr="00715BA9" w:rsidTr="0074611F">
        <w:trPr>
          <w:trHeight w:val="475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sz w:val="18"/>
                <w:szCs w:val="18"/>
              </w:rPr>
            </w:pPr>
            <w:r w:rsidRPr="00715BA9">
              <w:rPr>
                <w:rFonts w:hint="eastAsia"/>
                <w:sz w:val="18"/>
                <w:szCs w:val="18"/>
              </w:rPr>
              <w:t>3.</w:t>
            </w:r>
            <w:r w:rsidRPr="00715BA9">
              <w:rPr>
                <w:rFonts w:hint="eastAsia"/>
                <w:sz w:val="18"/>
                <w:szCs w:val="18"/>
              </w:rPr>
              <w:t>配置：</w:t>
            </w:r>
            <w:r w:rsidRPr="00B5262B">
              <w:rPr>
                <w:rFonts w:hint="eastAsia"/>
                <w:sz w:val="18"/>
                <w:szCs w:val="18"/>
              </w:rPr>
              <w:t>优质钢架</w:t>
            </w:r>
            <w:r>
              <w:rPr>
                <w:rFonts w:hint="eastAsia"/>
                <w:sz w:val="18"/>
                <w:szCs w:val="18"/>
              </w:rPr>
              <w:t>，</w:t>
            </w:r>
            <w:r w:rsidRPr="00B5262B">
              <w:rPr>
                <w:rFonts w:hint="eastAsia"/>
                <w:sz w:val="18"/>
                <w:szCs w:val="18"/>
              </w:rPr>
              <w:t>钢材厚度</w:t>
            </w:r>
            <w:r w:rsidRPr="00B5262B">
              <w:rPr>
                <w:rFonts w:hint="eastAsia"/>
                <w:sz w:val="18"/>
                <w:szCs w:val="18"/>
              </w:rPr>
              <w:t>1.5mm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</w:tr>
      <w:tr w:rsidR="0074611F" w:rsidRPr="00715BA9" w:rsidTr="0074611F">
        <w:trPr>
          <w:trHeight w:val="448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sz w:val="18"/>
                <w:szCs w:val="18"/>
              </w:rPr>
            </w:pPr>
            <w:r w:rsidRPr="00715BA9">
              <w:rPr>
                <w:rFonts w:hint="eastAsia"/>
                <w:sz w:val="18"/>
                <w:szCs w:val="18"/>
              </w:rPr>
              <w:t>4.</w:t>
            </w:r>
            <w:r w:rsidRPr="00715BA9">
              <w:rPr>
                <w:rFonts w:hint="eastAsia"/>
                <w:sz w:val="18"/>
                <w:szCs w:val="18"/>
              </w:rPr>
              <w:t>五金配件：</w:t>
            </w:r>
            <w:r w:rsidRPr="00B5262B">
              <w:rPr>
                <w:rFonts w:hint="eastAsia"/>
                <w:sz w:val="18"/>
                <w:szCs w:val="18"/>
              </w:rPr>
              <w:t>优质五金配件</w:t>
            </w:r>
            <w:r w:rsidRPr="00B5262B">
              <w:rPr>
                <w:rFonts w:hint="eastAsia"/>
                <w:sz w:val="18"/>
                <w:szCs w:val="18"/>
              </w:rPr>
              <w:t>.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</w:tr>
      <w:tr w:rsidR="0074611F" w:rsidRPr="00715BA9" w:rsidTr="00574396">
        <w:trPr>
          <w:trHeight w:val="415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B5262B" w:rsidRDefault="0074611F" w:rsidP="00974E4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</w:t>
            </w:r>
            <w:r w:rsidRPr="00715BA9">
              <w:rPr>
                <w:rFonts w:hint="eastAsia"/>
                <w:sz w:val="18"/>
                <w:szCs w:val="18"/>
              </w:rPr>
              <w:t>成品：各项技术指标符合</w:t>
            </w:r>
            <w:r w:rsidRPr="00715BA9">
              <w:rPr>
                <w:rFonts w:hint="eastAsia"/>
                <w:sz w:val="18"/>
                <w:szCs w:val="18"/>
              </w:rPr>
              <w:t>GB/T 3324-2017</w:t>
            </w:r>
            <w:r w:rsidRPr="00715BA9">
              <w:rPr>
                <w:rFonts w:hint="eastAsia"/>
                <w:sz w:val="18"/>
                <w:szCs w:val="18"/>
              </w:rPr>
              <w:t>《木家具通用技术条件》规定的要求。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</w:tr>
      <w:tr w:rsidR="0074611F" w:rsidRPr="00715BA9" w:rsidTr="00320197">
        <w:trPr>
          <w:trHeight w:val="698"/>
        </w:trPr>
        <w:tc>
          <w:tcPr>
            <w:tcW w:w="801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Cs w:val="21"/>
              </w:rPr>
            </w:pPr>
          </w:p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Cs w:val="21"/>
              </w:rPr>
            </w:pPr>
          </w:p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Cs w:val="21"/>
              </w:rPr>
            </w:pPr>
            <w:r>
              <w:rPr>
                <w:rFonts w:ascii="仿宋" w:eastAsia="仿宋" w:hAnsi="仿宋" w:cs="宋体" w:hint="eastAsia"/>
                <w:szCs w:val="21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jc w:val="center"/>
              <w:rPr>
                <w:sz w:val="18"/>
                <w:szCs w:val="18"/>
              </w:rPr>
            </w:pPr>
          </w:p>
          <w:p w:rsidR="0074611F" w:rsidRPr="00715BA9" w:rsidRDefault="0074611F" w:rsidP="00974E41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布艺类家具</w:t>
            </w:r>
          </w:p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 w:val="18"/>
                <w:szCs w:val="18"/>
              </w:rPr>
            </w:pPr>
          </w:p>
        </w:tc>
        <w:tc>
          <w:tcPr>
            <w:tcW w:w="724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宋体" w:hAnsi="宋体" w:cs="宋体"/>
                <w:kern w:val="0"/>
                <w:sz w:val="18"/>
                <w:szCs w:val="18"/>
              </w:rPr>
            </w:pPr>
          </w:p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会议椅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规格：</w:t>
            </w:r>
          </w:p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  <w:r w:rsidRPr="002B30E5">
              <w:rPr>
                <w:sz w:val="18"/>
                <w:szCs w:val="18"/>
              </w:rPr>
              <w:t>460*515*940</w:t>
            </w: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sz w:val="18"/>
                <w:szCs w:val="18"/>
              </w:rPr>
            </w:pPr>
            <w:r w:rsidRPr="00715BA9">
              <w:rPr>
                <w:rFonts w:hint="eastAsia"/>
                <w:sz w:val="18"/>
                <w:szCs w:val="18"/>
              </w:rPr>
              <w:t>1.</w:t>
            </w:r>
            <w:r w:rsidRPr="00715BA9">
              <w:rPr>
                <w:rFonts w:hint="eastAsia"/>
                <w:sz w:val="18"/>
                <w:szCs w:val="18"/>
              </w:rPr>
              <w:t>基材：</w:t>
            </w:r>
            <w:proofErr w:type="gramStart"/>
            <w:r w:rsidRPr="00B5262B">
              <w:rPr>
                <w:rFonts w:hint="eastAsia"/>
                <w:sz w:val="18"/>
                <w:szCs w:val="18"/>
              </w:rPr>
              <w:t>椅架采用</w:t>
            </w:r>
            <w:proofErr w:type="gramEnd"/>
            <w:r w:rsidRPr="00B5262B">
              <w:rPr>
                <w:rFonts w:hint="eastAsia"/>
                <w:sz w:val="18"/>
                <w:szCs w:val="18"/>
              </w:rPr>
              <w:t>25</w:t>
            </w:r>
            <w:r w:rsidRPr="00B5262B">
              <w:rPr>
                <w:rFonts w:hint="eastAsia"/>
                <w:sz w:val="18"/>
                <w:szCs w:val="18"/>
              </w:rPr>
              <w:t>铝合金梅花管，壁厚</w:t>
            </w:r>
            <w:r w:rsidRPr="00B5262B">
              <w:rPr>
                <w:rFonts w:hint="eastAsia"/>
                <w:sz w:val="18"/>
                <w:szCs w:val="18"/>
              </w:rPr>
              <w:t>2.2MM</w:t>
            </w:r>
            <w:r w:rsidRPr="00B5262B">
              <w:rPr>
                <w:rFonts w:hint="eastAsia"/>
                <w:sz w:val="18"/>
                <w:szCs w:val="18"/>
              </w:rPr>
              <w:t>，座板内多层板</w:t>
            </w:r>
          </w:p>
        </w:tc>
        <w:tc>
          <w:tcPr>
            <w:tcW w:w="2836" w:type="dxa"/>
            <w:vMerge w:val="restart"/>
            <w:shd w:val="clear" w:color="auto" w:fill="auto"/>
          </w:tcPr>
          <w:p w:rsidR="0074611F" w:rsidRDefault="0074611F" w:rsidP="00974E41">
            <w:pPr>
              <w:spacing w:line="360" w:lineRule="auto"/>
              <w:rPr>
                <w:noProof/>
              </w:rPr>
            </w:pPr>
            <w:r w:rsidRPr="00353241">
              <w:rPr>
                <w:noProof/>
              </w:rPr>
              <w:drawing>
                <wp:inline distT="0" distB="0" distL="0" distR="0">
                  <wp:extent cx="1114425" cy="885825"/>
                  <wp:effectExtent l="0" t="0" r="9525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  <w:r w:rsidRPr="00353241">
              <w:rPr>
                <w:noProof/>
              </w:rPr>
              <w:drawing>
                <wp:inline distT="0" distB="0" distL="0" distR="0">
                  <wp:extent cx="1114425" cy="866775"/>
                  <wp:effectExtent l="0" t="0" r="9525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11F" w:rsidRPr="00715BA9" w:rsidTr="0074611F">
        <w:trPr>
          <w:trHeight w:val="380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Cs w:val="21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Cs w:val="21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Cs w:val="21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sz w:val="18"/>
                <w:szCs w:val="18"/>
              </w:rPr>
            </w:pPr>
            <w:r w:rsidRPr="00715BA9">
              <w:rPr>
                <w:rFonts w:hint="eastAsia"/>
                <w:sz w:val="18"/>
                <w:szCs w:val="18"/>
              </w:rPr>
              <w:t>2.</w:t>
            </w:r>
            <w:r w:rsidRPr="00715BA9">
              <w:rPr>
                <w:rFonts w:hint="eastAsia"/>
                <w:sz w:val="18"/>
                <w:szCs w:val="18"/>
              </w:rPr>
              <w:t>工艺：</w:t>
            </w:r>
            <w:r w:rsidRPr="00B5262B">
              <w:rPr>
                <w:rFonts w:hint="eastAsia"/>
                <w:sz w:val="18"/>
                <w:szCs w:val="18"/>
              </w:rPr>
              <w:t>上复</w:t>
            </w:r>
            <w:r w:rsidRPr="00B5262B">
              <w:rPr>
                <w:rFonts w:hint="eastAsia"/>
                <w:sz w:val="18"/>
                <w:szCs w:val="18"/>
              </w:rPr>
              <w:t>6cm</w:t>
            </w:r>
            <w:r w:rsidRPr="00B5262B">
              <w:rPr>
                <w:rFonts w:hint="eastAsia"/>
                <w:sz w:val="18"/>
                <w:szCs w:val="18"/>
              </w:rPr>
              <w:t>定型海绵</w:t>
            </w:r>
            <w:r>
              <w:rPr>
                <w:rFonts w:hint="eastAsia"/>
                <w:sz w:val="18"/>
                <w:szCs w:val="18"/>
              </w:rPr>
              <w:t>，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</w:tr>
      <w:tr w:rsidR="0074611F" w:rsidRPr="00715BA9" w:rsidTr="0074611F">
        <w:trPr>
          <w:trHeight w:val="414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Cs w:val="21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Cs w:val="21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Cs w:val="21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sz w:val="18"/>
                <w:szCs w:val="18"/>
              </w:rPr>
            </w:pPr>
            <w:r w:rsidRPr="00715BA9">
              <w:rPr>
                <w:rFonts w:hint="eastAsia"/>
                <w:sz w:val="18"/>
                <w:szCs w:val="18"/>
              </w:rPr>
              <w:t>3.</w:t>
            </w:r>
            <w:r w:rsidRPr="00715BA9">
              <w:rPr>
                <w:rFonts w:hint="eastAsia"/>
                <w:sz w:val="18"/>
                <w:szCs w:val="18"/>
              </w:rPr>
              <w:t>配置：</w:t>
            </w:r>
            <w:r>
              <w:rPr>
                <w:rFonts w:hint="eastAsia"/>
                <w:sz w:val="18"/>
                <w:szCs w:val="18"/>
              </w:rPr>
              <w:t>椅套</w:t>
            </w:r>
            <w:r w:rsidRPr="00B5262B">
              <w:rPr>
                <w:rFonts w:hint="eastAsia"/>
                <w:sz w:val="18"/>
                <w:szCs w:val="18"/>
              </w:rPr>
              <w:t>采</w:t>
            </w:r>
            <w:r>
              <w:rPr>
                <w:rFonts w:hint="eastAsia"/>
                <w:sz w:val="18"/>
                <w:szCs w:val="18"/>
              </w:rPr>
              <w:t>用</w:t>
            </w:r>
            <w:r w:rsidRPr="00B5262B">
              <w:rPr>
                <w:rFonts w:hint="eastAsia"/>
                <w:sz w:val="18"/>
                <w:szCs w:val="18"/>
              </w:rPr>
              <w:t>优质</w:t>
            </w:r>
            <w:r>
              <w:rPr>
                <w:rFonts w:hint="eastAsia"/>
                <w:sz w:val="18"/>
                <w:szCs w:val="18"/>
              </w:rPr>
              <w:t>加厚涤纶面</w:t>
            </w:r>
            <w:r w:rsidRPr="00B5262B">
              <w:rPr>
                <w:rFonts w:hint="eastAsia"/>
                <w:sz w:val="18"/>
                <w:szCs w:val="18"/>
              </w:rPr>
              <w:t>料</w:t>
            </w:r>
            <w:r>
              <w:rPr>
                <w:rFonts w:hint="eastAsia"/>
                <w:sz w:val="18"/>
                <w:szCs w:val="18"/>
              </w:rPr>
              <w:t>，酒店专用面料，布料颜色由采购人确定。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</w:tr>
      <w:tr w:rsidR="0074611F" w:rsidRPr="00715BA9" w:rsidTr="0074611F">
        <w:trPr>
          <w:trHeight w:val="420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Cs w:val="21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Cs w:val="21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Cs w:val="21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sz w:val="18"/>
                <w:szCs w:val="18"/>
              </w:rPr>
            </w:pPr>
            <w:r w:rsidRPr="00715BA9">
              <w:rPr>
                <w:rFonts w:hint="eastAsia"/>
                <w:sz w:val="18"/>
                <w:szCs w:val="18"/>
              </w:rPr>
              <w:t>4.</w:t>
            </w:r>
            <w:r w:rsidRPr="00715BA9">
              <w:rPr>
                <w:rFonts w:hint="eastAsia"/>
                <w:sz w:val="18"/>
                <w:szCs w:val="18"/>
              </w:rPr>
              <w:t>五金配件：</w:t>
            </w:r>
            <w:r w:rsidRPr="00B5262B">
              <w:rPr>
                <w:rFonts w:hint="eastAsia"/>
                <w:sz w:val="18"/>
                <w:szCs w:val="18"/>
              </w:rPr>
              <w:t>采用国产优质品牌五金配件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</w:tr>
      <w:tr w:rsidR="0074611F" w:rsidRPr="00715BA9" w:rsidTr="00574396">
        <w:trPr>
          <w:trHeight w:val="1082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Cs w:val="21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Cs w:val="21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Cs w:val="21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sz w:val="18"/>
                <w:szCs w:val="18"/>
              </w:rPr>
            </w:pPr>
            <w:r w:rsidRPr="00715BA9">
              <w:rPr>
                <w:rFonts w:hint="eastAsia"/>
                <w:sz w:val="18"/>
                <w:szCs w:val="18"/>
              </w:rPr>
              <w:t>5.</w:t>
            </w:r>
            <w:r w:rsidRPr="00715BA9">
              <w:rPr>
                <w:rFonts w:hint="eastAsia"/>
                <w:sz w:val="18"/>
                <w:szCs w:val="18"/>
              </w:rPr>
              <w:t>成品：各项技术指标符合</w:t>
            </w:r>
            <w:r w:rsidRPr="00715BA9">
              <w:rPr>
                <w:rFonts w:hint="eastAsia"/>
                <w:sz w:val="18"/>
                <w:szCs w:val="18"/>
              </w:rPr>
              <w:t>QB/T 2280-2016</w:t>
            </w:r>
            <w:r>
              <w:rPr>
                <w:rFonts w:hint="eastAsia"/>
                <w:sz w:val="18"/>
                <w:szCs w:val="18"/>
              </w:rPr>
              <w:t>《办公家具办公椅》规定的要求，其中</w:t>
            </w:r>
            <w:r w:rsidRPr="00715BA9">
              <w:rPr>
                <w:rFonts w:hint="eastAsia"/>
                <w:sz w:val="18"/>
                <w:szCs w:val="18"/>
              </w:rPr>
              <w:t>抗引燃特性符合</w:t>
            </w:r>
            <w:r w:rsidRPr="00715BA9">
              <w:rPr>
                <w:rFonts w:hint="eastAsia"/>
                <w:sz w:val="18"/>
                <w:szCs w:val="18"/>
              </w:rPr>
              <w:t>GB 17927.2-2011</w:t>
            </w:r>
            <w:r w:rsidRPr="00715BA9">
              <w:rPr>
                <w:rFonts w:hint="eastAsia"/>
                <w:sz w:val="18"/>
                <w:szCs w:val="18"/>
              </w:rPr>
              <w:t>的要求。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</w:tr>
      <w:tr w:rsidR="0074611F" w:rsidRPr="00715BA9" w:rsidTr="0074611F">
        <w:trPr>
          <w:trHeight w:val="312"/>
        </w:trPr>
        <w:tc>
          <w:tcPr>
            <w:tcW w:w="801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Cs w:val="21"/>
              </w:rPr>
            </w:pPr>
          </w:p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Cs w:val="21"/>
              </w:rPr>
            </w:pPr>
          </w:p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Cs w:val="21"/>
              </w:rPr>
            </w:pPr>
            <w:r>
              <w:rPr>
                <w:rFonts w:ascii="仿宋" w:eastAsia="仿宋" w:hAnsi="仿宋" w:cs="宋体" w:hint="eastAsia"/>
                <w:szCs w:val="21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74611F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Cs w:val="21"/>
              </w:rPr>
            </w:pPr>
          </w:p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Cs w:val="21"/>
              </w:rPr>
            </w:pPr>
            <w:r w:rsidRPr="00715BA9">
              <w:rPr>
                <w:rFonts w:ascii="仿宋" w:eastAsia="仿宋" w:hAnsi="仿宋" w:cs="宋体" w:hint="eastAsia"/>
                <w:szCs w:val="21"/>
              </w:rPr>
              <w:t>油漆类办公家具</w:t>
            </w:r>
          </w:p>
        </w:tc>
        <w:tc>
          <w:tcPr>
            <w:tcW w:w="724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宋体" w:hAnsi="宋体" w:cs="宋体"/>
                <w:szCs w:val="21"/>
                <w:lang w:bidi="ar"/>
              </w:rPr>
            </w:pPr>
          </w:p>
          <w:p w:rsidR="0074611F" w:rsidRPr="00715BA9" w:rsidRDefault="0074611F" w:rsidP="00974E41">
            <w:pPr>
              <w:spacing w:line="360" w:lineRule="auto"/>
              <w:jc w:val="center"/>
              <w:rPr>
                <w:rFonts w:ascii="仿宋" w:eastAsia="仿宋" w:hAnsi="仿宋" w:cs="宋体"/>
                <w:szCs w:val="21"/>
              </w:rPr>
            </w:pPr>
            <w:r w:rsidRPr="00E76C55">
              <w:rPr>
                <w:rFonts w:hint="eastAsia"/>
                <w:sz w:val="18"/>
                <w:szCs w:val="18"/>
              </w:rPr>
              <w:t>讲台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74611F" w:rsidRDefault="0074611F" w:rsidP="00974E41">
            <w:pPr>
              <w:spacing w:line="360" w:lineRule="auto"/>
              <w:rPr>
                <w:sz w:val="18"/>
                <w:szCs w:val="18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  <w:r w:rsidRPr="00D058CB">
              <w:rPr>
                <w:rFonts w:hint="eastAsia"/>
                <w:sz w:val="18"/>
                <w:szCs w:val="18"/>
              </w:rPr>
              <w:t>规格：</w:t>
            </w:r>
            <w:r w:rsidRPr="00D058CB">
              <w:rPr>
                <w:sz w:val="18"/>
                <w:szCs w:val="18"/>
              </w:rPr>
              <w:t>800*500*1130</w:t>
            </w: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rFonts w:ascii="仿宋" w:eastAsia="仿宋" w:hAnsi="仿宋" w:cs="宋体"/>
                <w:sz w:val="18"/>
                <w:szCs w:val="18"/>
              </w:rPr>
            </w:pPr>
            <w:r w:rsidRPr="00C4063C">
              <w:rPr>
                <w:rFonts w:hint="eastAsia"/>
                <w:sz w:val="18"/>
                <w:szCs w:val="18"/>
              </w:rPr>
              <w:t>1.</w:t>
            </w:r>
            <w:r w:rsidRPr="00C4063C">
              <w:rPr>
                <w:rFonts w:hint="eastAsia"/>
                <w:sz w:val="18"/>
                <w:szCs w:val="18"/>
              </w:rPr>
              <w:t>基材：优质</w:t>
            </w:r>
            <w:r w:rsidRPr="00C4063C">
              <w:rPr>
                <w:rFonts w:hint="eastAsia"/>
                <w:sz w:val="18"/>
                <w:szCs w:val="18"/>
              </w:rPr>
              <w:t>E0</w:t>
            </w:r>
            <w:r>
              <w:rPr>
                <w:rFonts w:hint="eastAsia"/>
                <w:sz w:val="18"/>
                <w:szCs w:val="18"/>
              </w:rPr>
              <w:t>级知名品牌环保中密度纤维板</w:t>
            </w:r>
            <w:r w:rsidRPr="00C4063C"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中密度纤维板，</w:t>
            </w:r>
            <w:r w:rsidRPr="00C4063C">
              <w:rPr>
                <w:rFonts w:hint="eastAsia"/>
                <w:sz w:val="18"/>
                <w:szCs w:val="18"/>
              </w:rPr>
              <w:t>保甲醛之排放达至安全水平；主要原材料为柚木、</w:t>
            </w:r>
            <w:proofErr w:type="gramStart"/>
            <w:r w:rsidRPr="00C4063C">
              <w:rPr>
                <w:rFonts w:hint="eastAsia"/>
                <w:sz w:val="18"/>
                <w:szCs w:val="18"/>
              </w:rPr>
              <w:t>桉</w:t>
            </w:r>
            <w:proofErr w:type="gramEnd"/>
            <w:r w:rsidRPr="00C4063C">
              <w:rPr>
                <w:rFonts w:hint="eastAsia"/>
                <w:sz w:val="18"/>
                <w:szCs w:val="18"/>
              </w:rPr>
              <w:t>木、橡木。</w:t>
            </w:r>
            <w:r w:rsidRPr="00C4063C">
              <w:rPr>
                <w:rFonts w:hint="eastAsia"/>
                <w:sz w:val="18"/>
                <w:szCs w:val="18"/>
              </w:rPr>
              <w:t xml:space="preserve"> </w:t>
            </w:r>
          </w:p>
        </w:tc>
        <w:tc>
          <w:tcPr>
            <w:tcW w:w="2836" w:type="dxa"/>
            <w:vMerge w:val="restart"/>
            <w:shd w:val="clear" w:color="auto" w:fill="auto"/>
          </w:tcPr>
          <w:p w:rsidR="0074611F" w:rsidRPr="002928E7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  <w:r w:rsidRPr="00353241">
              <w:rPr>
                <w:noProof/>
              </w:rPr>
              <w:drawing>
                <wp:inline distT="0" distB="0" distL="0" distR="0">
                  <wp:extent cx="1685925" cy="2095500"/>
                  <wp:effectExtent l="0" t="0" r="9525" b="0"/>
                  <wp:docPr id="12" name="图片 12" descr="972bf957d9a46c46952607cbc946d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972bf957d9a46c46952607cbc946d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11F" w:rsidRPr="00715BA9" w:rsidTr="0074611F">
        <w:trPr>
          <w:trHeight w:val="489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宋体" w:hAnsi="宋体" w:cs="宋体"/>
                <w:szCs w:val="21"/>
                <w:lang w:bidi="ar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rFonts w:ascii="仿宋" w:eastAsia="仿宋" w:hAnsi="仿宋" w:cs="宋体"/>
                <w:sz w:val="18"/>
                <w:szCs w:val="18"/>
              </w:rPr>
            </w:pPr>
            <w:r w:rsidRPr="00C4063C">
              <w:rPr>
                <w:rFonts w:hint="eastAsia"/>
                <w:sz w:val="18"/>
                <w:szCs w:val="18"/>
              </w:rPr>
              <w:t>2.</w:t>
            </w:r>
            <w:r w:rsidRPr="00C4063C">
              <w:rPr>
                <w:rFonts w:hint="eastAsia"/>
                <w:sz w:val="18"/>
                <w:szCs w:val="18"/>
              </w:rPr>
              <w:t>工艺：需国</w:t>
            </w:r>
            <w:r>
              <w:rPr>
                <w:rFonts w:hint="eastAsia"/>
                <w:sz w:val="18"/>
                <w:szCs w:val="18"/>
              </w:rPr>
              <w:t>家</w:t>
            </w:r>
            <w:r w:rsidRPr="00C4063C">
              <w:rPr>
                <w:rFonts w:hint="eastAsia"/>
                <w:sz w:val="18"/>
                <w:szCs w:val="18"/>
              </w:rPr>
              <w:t>知名品牌油漆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LOGO</w:t>
            </w:r>
            <w:r>
              <w:rPr>
                <w:rFonts w:hint="eastAsia"/>
                <w:sz w:val="18"/>
                <w:szCs w:val="18"/>
              </w:rPr>
              <w:t>及文字由采购人确定。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</w:tr>
      <w:tr w:rsidR="0074611F" w:rsidRPr="00715BA9" w:rsidTr="0074611F">
        <w:trPr>
          <w:trHeight w:val="564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宋体" w:hAnsi="宋体" w:cs="宋体"/>
                <w:szCs w:val="21"/>
                <w:lang w:bidi="ar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rFonts w:ascii="仿宋" w:eastAsia="仿宋" w:hAnsi="仿宋" w:cs="宋体"/>
                <w:sz w:val="28"/>
                <w:szCs w:val="28"/>
              </w:rPr>
            </w:pPr>
            <w:r w:rsidRPr="00C4063C">
              <w:rPr>
                <w:rFonts w:hint="eastAsia"/>
                <w:sz w:val="18"/>
                <w:szCs w:val="18"/>
              </w:rPr>
              <w:t>3.</w:t>
            </w:r>
            <w:r w:rsidRPr="00C4063C">
              <w:rPr>
                <w:rFonts w:hint="eastAsia"/>
                <w:sz w:val="18"/>
                <w:szCs w:val="18"/>
              </w:rPr>
              <w:t>配置：采用</w:t>
            </w:r>
            <w:r w:rsidRPr="00C4063C">
              <w:rPr>
                <w:rFonts w:hint="eastAsia"/>
                <w:sz w:val="18"/>
                <w:szCs w:val="18"/>
              </w:rPr>
              <w:t>0.6MM</w:t>
            </w:r>
            <w:proofErr w:type="gramStart"/>
            <w:r w:rsidRPr="00C4063C">
              <w:rPr>
                <w:rFonts w:hint="eastAsia"/>
                <w:sz w:val="18"/>
                <w:szCs w:val="18"/>
              </w:rPr>
              <w:t>厚进口白</w:t>
            </w:r>
            <w:proofErr w:type="gramEnd"/>
            <w:r w:rsidRPr="00C4063C">
              <w:rPr>
                <w:rFonts w:hint="eastAsia"/>
                <w:sz w:val="18"/>
                <w:szCs w:val="18"/>
              </w:rPr>
              <w:t>橡木实木木皮贴面。木</w:t>
            </w:r>
            <w:proofErr w:type="gramStart"/>
            <w:r w:rsidRPr="00C4063C">
              <w:rPr>
                <w:rFonts w:hint="eastAsia"/>
                <w:sz w:val="18"/>
                <w:szCs w:val="18"/>
              </w:rPr>
              <w:t>皮符合</w:t>
            </w:r>
            <w:proofErr w:type="gramEnd"/>
            <w:r w:rsidRPr="00C4063C">
              <w:rPr>
                <w:rFonts w:hint="eastAsia"/>
                <w:sz w:val="18"/>
                <w:szCs w:val="18"/>
              </w:rPr>
              <w:t>GB/T 13010-2006</w:t>
            </w:r>
            <w:r w:rsidRPr="00C4063C">
              <w:rPr>
                <w:rFonts w:hint="eastAsia"/>
                <w:sz w:val="18"/>
                <w:szCs w:val="18"/>
              </w:rPr>
              <w:t>、</w:t>
            </w:r>
            <w:r w:rsidRPr="00C4063C">
              <w:rPr>
                <w:rFonts w:hint="eastAsia"/>
                <w:sz w:val="18"/>
                <w:szCs w:val="18"/>
              </w:rPr>
              <w:t>GB 18580-2001</w:t>
            </w:r>
            <w:r w:rsidRPr="00C4063C">
              <w:rPr>
                <w:rFonts w:hint="eastAsia"/>
                <w:sz w:val="18"/>
                <w:szCs w:val="18"/>
              </w:rPr>
              <w:t>，甲醛释放量≤</w:t>
            </w:r>
            <w:r w:rsidRPr="00C4063C">
              <w:rPr>
                <w:rFonts w:hint="eastAsia"/>
                <w:sz w:val="18"/>
                <w:szCs w:val="18"/>
              </w:rPr>
              <w:t xml:space="preserve">0.1mg/L, 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</w:tr>
      <w:tr w:rsidR="0074611F" w:rsidRPr="00715BA9" w:rsidTr="0074611F">
        <w:trPr>
          <w:trHeight w:val="548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宋体" w:hAnsi="宋体" w:cs="宋体"/>
                <w:szCs w:val="21"/>
                <w:lang w:bidi="ar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Default="0074611F" w:rsidP="00974E41">
            <w:pPr>
              <w:spacing w:line="360" w:lineRule="auto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</w:t>
            </w:r>
            <w:r>
              <w:rPr>
                <w:rFonts w:hint="eastAsia"/>
              </w:rPr>
              <w:t xml:space="preserve"> </w:t>
            </w:r>
            <w:r w:rsidRPr="00B5262B">
              <w:rPr>
                <w:rFonts w:hint="eastAsia"/>
              </w:rPr>
              <w:t>五金配件</w:t>
            </w:r>
            <w:r>
              <w:rPr>
                <w:rFonts w:hint="eastAsia"/>
              </w:rPr>
              <w:t>：</w:t>
            </w:r>
            <w:r w:rsidRPr="00B5262B">
              <w:rPr>
                <w:rFonts w:hint="eastAsia"/>
                <w:sz w:val="18"/>
                <w:szCs w:val="18"/>
              </w:rPr>
              <w:t>采用国产优质品牌五金配件。</w:t>
            </w:r>
            <w:r w:rsidRPr="00B5262B">
              <w:rPr>
                <w:rFonts w:hint="eastAsia"/>
                <w:sz w:val="18"/>
                <w:szCs w:val="18"/>
              </w:rPr>
              <w:t xml:space="preserve">   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</w:tr>
      <w:tr w:rsidR="0074611F" w:rsidRPr="00715BA9" w:rsidTr="0074611F">
        <w:trPr>
          <w:trHeight w:val="698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宋体" w:hAnsi="宋体" w:cs="宋体"/>
                <w:szCs w:val="21"/>
                <w:lang w:bidi="ar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2B30E5" w:rsidRDefault="0074611F" w:rsidP="00974E41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</w:t>
            </w:r>
            <w:r w:rsidRPr="00715BA9">
              <w:rPr>
                <w:rFonts w:hint="eastAsia"/>
                <w:sz w:val="18"/>
                <w:szCs w:val="18"/>
              </w:rPr>
              <w:t>成品：各项技术指标符合</w:t>
            </w:r>
            <w:r w:rsidRPr="00715BA9">
              <w:rPr>
                <w:rFonts w:hint="eastAsia"/>
                <w:sz w:val="18"/>
                <w:szCs w:val="18"/>
              </w:rPr>
              <w:t>GB/T 3324-2017</w:t>
            </w:r>
            <w:r w:rsidRPr="00715BA9">
              <w:rPr>
                <w:rFonts w:hint="eastAsia"/>
                <w:sz w:val="18"/>
                <w:szCs w:val="18"/>
              </w:rPr>
              <w:t>《木家具通用技术条件》规定的要求。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</w:tr>
      <w:tr w:rsidR="0074611F" w:rsidRPr="00715BA9" w:rsidTr="00320197">
        <w:trPr>
          <w:trHeight w:val="1052"/>
        </w:trPr>
        <w:tc>
          <w:tcPr>
            <w:tcW w:w="801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Cs w:val="21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Cs w:val="21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Cs w:val="21"/>
              </w:rPr>
            </w:pPr>
            <w:r>
              <w:rPr>
                <w:rFonts w:ascii="仿宋" w:eastAsia="仿宋" w:hAnsi="仿宋" w:cs="宋体" w:hint="eastAsia"/>
                <w:szCs w:val="21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Cs w:val="21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Cs w:val="21"/>
              </w:rPr>
            </w:pPr>
            <w:r w:rsidRPr="00715BA9">
              <w:rPr>
                <w:rFonts w:ascii="仿宋" w:eastAsia="仿宋" w:hAnsi="仿宋" w:cs="宋体" w:hint="eastAsia"/>
                <w:szCs w:val="21"/>
              </w:rPr>
              <w:t>油漆类办公家具</w:t>
            </w:r>
          </w:p>
        </w:tc>
        <w:tc>
          <w:tcPr>
            <w:tcW w:w="724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Cs w:val="21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Cs w:val="21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Cs w:val="21"/>
              </w:rPr>
            </w:pPr>
            <w:r>
              <w:rPr>
                <w:rFonts w:ascii="仿宋" w:eastAsia="仿宋" w:hAnsi="仿宋" w:cs="宋体" w:hint="eastAsia"/>
                <w:szCs w:val="21"/>
              </w:rPr>
              <w:t>主席台会议桌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18"/>
                <w:szCs w:val="18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18"/>
                <w:szCs w:val="18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18"/>
                <w:szCs w:val="18"/>
              </w:rPr>
            </w:pPr>
            <w:r w:rsidRPr="00715BA9">
              <w:rPr>
                <w:rFonts w:ascii="仿宋" w:eastAsia="仿宋" w:hAnsi="仿宋" w:cs="宋体" w:hint="eastAsia"/>
                <w:sz w:val="18"/>
                <w:szCs w:val="18"/>
              </w:rPr>
              <w:t>规格：</w:t>
            </w:r>
            <w:r w:rsidRPr="00334806">
              <w:rPr>
                <w:rFonts w:ascii="仿宋" w:eastAsia="仿宋" w:hAnsi="仿宋" w:cs="宋体"/>
                <w:sz w:val="18"/>
                <w:szCs w:val="18"/>
              </w:rPr>
              <w:t>1600*650*760</w:t>
            </w: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rFonts w:ascii="仿宋" w:eastAsia="仿宋" w:hAnsi="仿宋" w:cs="宋体"/>
                <w:sz w:val="18"/>
                <w:szCs w:val="18"/>
              </w:rPr>
            </w:pPr>
            <w:r w:rsidRPr="00C4063C">
              <w:rPr>
                <w:rFonts w:hint="eastAsia"/>
                <w:sz w:val="18"/>
                <w:szCs w:val="18"/>
              </w:rPr>
              <w:t>1.</w:t>
            </w:r>
            <w:r w:rsidRPr="00C4063C">
              <w:rPr>
                <w:rFonts w:hint="eastAsia"/>
                <w:sz w:val="18"/>
                <w:szCs w:val="18"/>
              </w:rPr>
              <w:t>基材：基材：优质</w:t>
            </w:r>
            <w:r w:rsidRPr="00C4063C">
              <w:rPr>
                <w:rFonts w:hint="eastAsia"/>
                <w:sz w:val="18"/>
                <w:szCs w:val="18"/>
              </w:rPr>
              <w:t>E0</w:t>
            </w:r>
            <w:r w:rsidRPr="00C4063C">
              <w:rPr>
                <w:rFonts w:hint="eastAsia"/>
                <w:sz w:val="18"/>
                <w:szCs w:val="18"/>
              </w:rPr>
              <w:t>级知名品牌环保中密度纤维板，</w:t>
            </w:r>
            <w:r w:rsidRPr="00C4063C">
              <w:rPr>
                <w:rFonts w:hint="eastAsia"/>
                <w:sz w:val="18"/>
                <w:szCs w:val="18"/>
              </w:rPr>
              <w:t>T 11718-2009</w:t>
            </w:r>
            <w:r w:rsidRPr="00C4063C">
              <w:rPr>
                <w:rFonts w:hint="eastAsia"/>
                <w:sz w:val="18"/>
                <w:szCs w:val="18"/>
              </w:rPr>
              <w:t>：中密度纤维板）</w:t>
            </w:r>
            <w:r w:rsidRPr="00C4063C">
              <w:rPr>
                <w:rFonts w:hint="eastAsia"/>
                <w:sz w:val="18"/>
                <w:szCs w:val="18"/>
              </w:rPr>
              <w:t>,</w:t>
            </w:r>
            <w:r w:rsidRPr="00C4063C">
              <w:rPr>
                <w:rFonts w:hint="eastAsia"/>
                <w:sz w:val="18"/>
                <w:szCs w:val="18"/>
              </w:rPr>
              <w:t>确保甲醛之排放达至安全水平；主要原材料为柚木、</w:t>
            </w:r>
            <w:proofErr w:type="gramStart"/>
            <w:r w:rsidRPr="00C4063C">
              <w:rPr>
                <w:rFonts w:hint="eastAsia"/>
                <w:sz w:val="18"/>
                <w:szCs w:val="18"/>
              </w:rPr>
              <w:t>桉</w:t>
            </w:r>
            <w:proofErr w:type="gramEnd"/>
            <w:r w:rsidRPr="00C4063C">
              <w:rPr>
                <w:rFonts w:hint="eastAsia"/>
                <w:sz w:val="18"/>
                <w:szCs w:val="18"/>
              </w:rPr>
              <w:t>木、橡木。</w:t>
            </w:r>
          </w:p>
        </w:tc>
        <w:tc>
          <w:tcPr>
            <w:tcW w:w="2836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  <w:r w:rsidRPr="00353241">
              <w:rPr>
                <w:noProof/>
              </w:rPr>
              <w:drawing>
                <wp:inline distT="0" distB="0" distL="0" distR="0">
                  <wp:extent cx="1666875" cy="1943100"/>
                  <wp:effectExtent l="0" t="0" r="952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11F" w:rsidRPr="00715BA9" w:rsidTr="0074611F">
        <w:trPr>
          <w:trHeight w:val="624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18"/>
                <w:szCs w:val="1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rFonts w:ascii="仿宋" w:eastAsia="仿宋" w:hAnsi="仿宋" w:cs="宋体"/>
                <w:sz w:val="18"/>
                <w:szCs w:val="18"/>
              </w:rPr>
            </w:pPr>
            <w:r w:rsidRPr="00C4063C">
              <w:rPr>
                <w:rFonts w:hint="eastAsia"/>
                <w:sz w:val="18"/>
                <w:szCs w:val="18"/>
              </w:rPr>
              <w:t>2.</w:t>
            </w:r>
            <w:r w:rsidRPr="00C4063C">
              <w:rPr>
                <w:rFonts w:hint="eastAsia"/>
                <w:sz w:val="18"/>
                <w:szCs w:val="18"/>
              </w:rPr>
              <w:t>工艺：油漆：需国</w:t>
            </w:r>
            <w:r>
              <w:rPr>
                <w:rFonts w:hint="eastAsia"/>
                <w:sz w:val="18"/>
                <w:szCs w:val="18"/>
              </w:rPr>
              <w:t>家</w:t>
            </w:r>
            <w:r w:rsidRPr="00C4063C">
              <w:rPr>
                <w:rFonts w:hint="eastAsia"/>
                <w:sz w:val="18"/>
                <w:szCs w:val="18"/>
              </w:rPr>
              <w:t>知名品牌油漆，</w:t>
            </w:r>
            <w:r>
              <w:rPr>
                <w:rFonts w:hint="eastAsia"/>
                <w:sz w:val="18"/>
                <w:szCs w:val="18"/>
              </w:rPr>
              <w:t>颜色由采购人确定。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</w:tr>
      <w:tr w:rsidR="0074611F" w:rsidRPr="00715BA9" w:rsidTr="0074611F">
        <w:trPr>
          <w:trHeight w:val="404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18"/>
                <w:szCs w:val="1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rFonts w:ascii="仿宋" w:eastAsia="仿宋" w:hAnsi="仿宋" w:cs="宋体"/>
                <w:sz w:val="18"/>
                <w:szCs w:val="18"/>
              </w:rPr>
            </w:pPr>
            <w:r w:rsidRPr="00C4063C">
              <w:rPr>
                <w:rFonts w:hint="eastAsia"/>
                <w:sz w:val="18"/>
                <w:szCs w:val="18"/>
              </w:rPr>
              <w:t>3.</w:t>
            </w:r>
            <w:r w:rsidRPr="00C4063C">
              <w:rPr>
                <w:rFonts w:hint="eastAsia"/>
                <w:sz w:val="18"/>
                <w:szCs w:val="18"/>
              </w:rPr>
              <w:t>配置：采用</w:t>
            </w:r>
            <w:r w:rsidRPr="00C4063C">
              <w:rPr>
                <w:rFonts w:hint="eastAsia"/>
                <w:sz w:val="18"/>
                <w:szCs w:val="18"/>
              </w:rPr>
              <w:t>0.6MM</w:t>
            </w:r>
            <w:proofErr w:type="gramStart"/>
            <w:r w:rsidRPr="00C4063C">
              <w:rPr>
                <w:rFonts w:hint="eastAsia"/>
                <w:sz w:val="18"/>
                <w:szCs w:val="18"/>
              </w:rPr>
              <w:t>厚进口白</w:t>
            </w:r>
            <w:proofErr w:type="gramEnd"/>
            <w:r w:rsidRPr="00C4063C">
              <w:rPr>
                <w:rFonts w:hint="eastAsia"/>
                <w:sz w:val="18"/>
                <w:szCs w:val="18"/>
              </w:rPr>
              <w:t>橡木实木木皮贴面。木</w:t>
            </w:r>
            <w:proofErr w:type="gramStart"/>
            <w:r w:rsidRPr="00C4063C">
              <w:rPr>
                <w:rFonts w:hint="eastAsia"/>
                <w:sz w:val="18"/>
                <w:szCs w:val="18"/>
              </w:rPr>
              <w:t>皮符合</w:t>
            </w:r>
            <w:proofErr w:type="gramEnd"/>
            <w:r w:rsidRPr="00C4063C">
              <w:rPr>
                <w:rFonts w:hint="eastAsia"/>
                <w:sz w:val="18"/>
                <w:szCs w:val="18"/>
              </w:rPr>
              <w:t>GB/T 13010-2006</w:t>
            </w:r>
            <w:r w:rsidRPr="00C4063C">
              <w:rPr>
                <w:rFonts w:hint="eastAsia"/>
                <w:sz w:val="18"/>
                <w:szCs w:val="18"/>
              </w:rPr>
              <w:t>、</w:t>
            </w:r>
            <w:r w:rsidRPr="00C4063C">
              <w:rPr>
                <w:rFonts w:hint="eastAsia"/>
                <w:sz w:val="18"/>
                <w:szCs w:val="18"/>
              </w:rPr>
              <w:t>GB 18580-2001</w:t>
            </w:r>
            <w:r w:rsidRPr="00C4063C">
              <w:rPr>
                <w:rFonts w:hint="eastAsia"/>
                <w:sz w:val="18"/>
                <w:szCs w:val="18"/>
              </w:rPr>
              <w:t>，甲醛释放量≤</w:t>
            </w:r>
            <w:r w:rsidRPr="00C4063C">
              <w:rPr>
                <w:rFonts w:hint="eastAsia"/>
                <w:sz w:val="18"/>
                <w:szCs w:val="18"/>
              </w:rPr>
              <w:t>0.1mg/L,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</w:tr>
      <w:tr w:rsidR="0074611F" w:rsidRPr="00715BA9" w:rsidTr="0074611F">
        <w:trPr>
          <w:trHeight w:val="502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18"/>
                <w:szCs w:val="1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  <w:r w:rsidRPr="00715BA9">
              <w:rPr>
                <w:rFonts w:hint="eastAsia"/>
                <w:sz w:val="18"/>
                <w:szCs w:val="18"/>
              </w:rPr>
              <w:t>4.</w:t>
            </w:r>
            <w:r w:rsidRPr="00715BA9">
              <w:rPr>
                <w:rFonts w:hint="eastAsia"/>
                <w:sz w:val="18"/>
                <w:szCs w:val="18"/>
              </w:rPr>
              <w:t>五金配件：采用标准五金件。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</w:tr>
      <w:tr w:rsidR="0074611F" w:rsidRPr="00715BA9" w:rsidTr="00320197">
        <w:trPr>
          <w:trHeight w:val="854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18"/>
                <w:szCs w:val="1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334806" w:rsidRDefault="0074611F" w:rsidP="00974E41">
            <w:pPr>
              <w:rPr>
                <w:sz w:val="18"/>
                <w:szCs w:val="18"/>
              </w:rPr>
            </w:pPr>
            <w:r w:rsidRPr="00715BA9">
              <w:rPr>
                <w:rFonts w:hint="eastAsia"/>
                <w:sz w:val="18"/>
                <w:szCs w:val="18"/>
              </w:rPr>
              <w:t>5.</w:t>
            </w:r>
            <w:r w:rsidRPr="00715BA9">
              <w:rPr>
                <w:rFonts w:hint="eastAsia"/>
                <w:sz w:val="18"/>
                <w:szCs w:val="18"/>
              </w:rPr>
              <w:t>成品：各项技术指标符合</w:t>
            </w:r>
            <w:r w:rsidRPr="00715BA9">
              <w:rPr>
                <w:rFonts w:hint="eastAsia"/>
                <w:sz w:val="18"/>
                <w:szCs w:val="18"/>
              </w:rPr>
              <w:t>GB/T 3324-2017</w:t>
            </w:r>
            <w:r w:rsidRPr="00715BA9">
              <w:rPr>
                <w:rFonts w:hint="eastAsia"/>
                <w:sz w:val="18"/>
                <w:szCs w:val="18"/>
              </w:rPr>
              <w:t>《木家具通用技术条件》规定的要求。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</w:tr>
      <w:tr w:rsidR="0074611F" w:rsidRPr="00715BA9" w:rsidTr="0074611F">
        <w:trPr>
          <w:trHeight w:val="516"/>
        </w:trPr>
        <w:tc>
          <w:tcPr>
            <w:tcW w:w="801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sz w:val="28"/>
                <w:szCs w:val="28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Cs w:val="21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18"/>
                <w:szCs w:val="18"/>
              </w:rPr>
            </w:pPr>
            <w:r w:rsidRPr="00715BA9">
              <w:rPr>
                <w:rFonts w:ascii="仿宋" w:eastAsia="仿宋" w:hAnsi="仿宋" w:cs="宋体" w:hint="eastAsia"/>
                <w:szCs w:val="21"/>
              </w:rPr>
              <w:t>皮质办公椅</w:t>
            </w:r>
          </w:p>
        </w:tc>
        <w:tc>
          <w:tcPr>
            <w:tcW w:w="724" w:type="dxa"/>
            <w:vMerge w:val="restart"/>
            <w:shd w:val="clear" w:color="auto" w:fill="auto"/>
          </w:tcPr>
          <w:p w:rsidR="0074611F" w:rsidRPr="00E734B8" w:rsidRDefault="0074611F" w:rsidP="00974E41">
            <w:pPr>
              <w:spacing w:line="360" w:lineRule="auto"/>
              <w:rPr>
                <w:rFonts w:ascii="仿宋" w:eastAsia="仿宋" w:hAnsi="仿宋" w:cs="宋体"/>
                <w:szCs w:val="21"/>
              </w:rPr>
            </w:pPr>
          </w:p>
          <w:p w:rsidR="0074611F" w:rsidRPr="00E734B8" w:rsidRDefault="0074611F" w:rsidP="00974E41">
            <w:pPr>
              <w:spacing w:line="360" w:lineRule="auto"/>
              <w:rPr>
                <w:rFonts w:ascii="仿宋" w:eastAsia="仿宋" w:hAnsi="仿宋" w:cs="宋体"/>
                <w:szCs w:val="21"/>
              </w:rPr>
            </w:pPr>
            <w:r w:rsidRPr="00E734B8">
              <w:rPr>
                <w:rFonts w:ascii="仿宋" w:eastAsia="仿宋" w:hAnsi="仿宋" w:cs="宋体" w:hint="eastAsia"/>
                <w:szCs w:val="21"/>
              </w:rPr>
              <w:t>主席台会议椅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18"/>
                <w:szCs w:val="18"/>
              </w:rPr>
            </w:pPr>
          </w:p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18"/>
                <w:szCs w:val="18"/>
              </w:rPr>
            </w:pPr>
            <w:r w:rsidRPr="00715BA9">
              <w:rPr>
                <w:rFonts w:ascii="仿宋" w:eastAsia="仿宋" w:hAnsi="仿宋" w:cs="宋体" w:hint="eastAsia"/>
                <w:sz w:val="18"/>
                <w:szCs w:val="18"/>
              </w:rPr>
              <w:t>规格：1400*700*750</w:t>
            </w: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rFonts w:ascii="仿宋" w:eastAsia="仿宋" w:hAnsi="仿宋" w:cs="宋体"/>
                <w:sz w:val="18"/>
                <w:szCs w:val="18"/>
              </w:rPr>
            </w:pPr>
            <w:r w:rsidRPr="00C4063C">
              <w:rPr>
                <w:rFonts w:hint="eastAsia"/>
                <w:sz w:val="18"/>
                <w:szCs w:val="18"/>
              </w:rPr>
              <w:t>1.</w:t>
            </w:r>
            <w:r w:rsidRPr="00C4063C">
              <w:rPr>
                <w:rFonts w:hint="eastAsia"/>
                <w:sz w:val="18"/>
                <w:szCs w:val="18"/>
              </w:rPr>
              <w:t>基材：</w:t>
            </w:r>
            <w:proofErr w:type="gramStart"/>
            <w:r w:rsidRPr="00C4063C">
              <w:rPr>
                <w:rFonts w:hint="eastAsia"/>
                <w:sz w:val="18"/>
                <w:szCs w:val="18"/>
              </w:rPr>
              <w:t>座靠座椅</w:t>
            </w:r>
            <w:proofErr w:type="gramEnd"/>
            <w:r w:rsidRPr="00C4063C">
              <w:rPr>
                <w:rFonts w:hint="eastAsia"/>
                <w:sz w:val="18"/>
                <w:szCs w:val="18"/>
              </w:rPr>
              <w:t>采用优质牛皮饰面，</w:t>
            </w:r>
            <w:proofErr w:type="gramStart"/>
            <w:r w:rsidRPr="00C4063C">
              <w:rPr>
                <w:rFonts w:hint="eastAsia"/>
                <w:sz w:val="18"/>
                <w:szCs w:val="18"/>
              </w:rPr>
              <w:t>椅架采用</w:t>
            </w:r>
            <w:proofErr w:type="gramEnd"/>
            <w:r w:rsidRPr="00C4063C">
              <w:rPr>
                <w:rFonts w:hint="eastAsia"/>
                <w:sz w:val="18"/>
                <w:szCs w:val="18"/>
              </w:rPr>
              <w:t>实木制作。</w:t>
            </w:r>
          </w:p>
        </w:tc>
        <w:tc>
          <w:tcPr>
            <w:tcW w:w="2836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  <w:r w:rsidRPr="00353241">
              <w:rPr>
                <w:noProof/>
              </w:rPr>
              <w:drawing>
                <wp:inline distT="0" distB="0" distL="0" distR="0">
                  <wp:extent cx="1628775" cy="1514475"/>
                  <wp:effectExtent l="0" t="0" r="9525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11F" w:rsidRPr="00715BA9" w:rsidTr="0074611F">
        <w:trPr>
          <w:trHeight w:val="428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rFonts w:ascii="仿宋" w:eastAsia="仿宋" w:hAnsi="仿宋" w:cs="宋体"/>
                <w:sz w:val="18"/>
                <w:szCs w:val="18"/>
              </w:rPr>
            </w:pPr>
            <w:r w:rsidRPr="00C4063C">
              <w:rPr>
                <w:rFonts w:hint="eastAsia"/>
                <w:sz w:val="18"/>
                <w:szCs w:val="18"/>
              </w:rPr>
              <w:t>2.</w:t>
            </w:r>
            <w:r w:rsidRPr="00C4063C">
              <w:rPr>
                <w:rFonts w:hint="eastAsia"/>
                <w:sz w:val="18"/>
                <w:szCs w:val="18"/>
              </w:rPr>
              <w:t>工艺：表面环保油漆工艺。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</w:tr>
      <w:tr w:rsidR="0074611F" w:rsidRPr="00715BA9" w:rsidTr="0074611F">
        <w:trPr>
          <w:trHeight w:val="420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rFonts w:ascii="仿宋" w:eastAsia="仿宋" w:hAnsi="仿宋" w:cs="宋体"/>
                <w:sz w:val="18"/>
                <w:szCs w:val="18"/>
              </w:rPr>
            </w:pPr>
            <w:r w:rsidRPr="00C4063C">
              <w:rPr>
                <w:rFonts w:hint="eastAsia"/>
                <w:sz w:val="18"/>
                <w:szCs w:val="18"/>
              </w:rPr>
              <w:t>3.</w:t>
            </w:r>
            <w:r w:rsidRPr="00C4063C">
              <w:rPr>
                <w:rFonts w:hint="eastAsia"/>
                <w:sz w:val="18"/>
                <w:szCs w:val="18"/>
              </w:rPr>
              <w:t>配置：内置高密度海绵，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</w:tr>
      <w:tr w:rsidR="0074611F" w:rsidRPr="00715BA9" w:rsidTr="0074611F">
        <w:trPr>
          <w:trHeight w:val="1207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rFonts w:ascii="仿宋" w:eastAsia="仿宋" w:hAnsi="仿宋" w:cs="宋体"/>
                <w:sz w:val="28"/>
                <w:szCs w:val="28"/>
              </w:rPr>
            </w:pPr>
            <w:r w:rsidRPr="00715BA9">
              <w:rPr>
                <w:rFonts w:hint="eastAsia"/>
                <w:sz w:val="18"/>
                <w:szCs w:val="18"/>
              </w:rPr>
              <w:t>5.</w:t>
            </w:r>
            <w:r w:rsidRPr="00715BA9">
              <w:rPr>
                <w:rFonts w:hint="eastAsia"/>
                <w:sz w:val="18"/>
                <w:szCs w:val="18"/>
              </w:rPr>
              <w:t>成品：各项技术指标符合</w:t>
            </w:r>
            <w:r w:rsidRPr="00715BA9">
              <w:rPr>
                <w:rFonts w:hint="eastAsia"/>
                <w:sz w:val="18"/>
                <w:szCs w:val="18"/>
              </w:rPr>
              <w:t>QB/T 2280-2016</w:t>
            </w:r>
            <w:r>
              <w:rPr>
                <w:rFonts w:hint="eastAsia"/>
                <w:sz w:val="18"/>
                <w:szCs w:val="18"/>
              </w:rPr>
              <w:t>《办公家具办公椅》规定的要求，其中</w:t>
            </w:r>
            <w:r w:rsidRPr="00715BA9">
              <w:rPr>
                <w:rFonts w:hint="eastAsia"/>
                <w:sz w:val="18"/>
                <w:szCs w:val="18"/>
              </w:rPr>
              <w:t>抗引燃特性符合</w:t>
            </w:r>
            <w:r w:rsidRPr="00715BA9">
              <w:rPr>
                <w:rFonts w:hint="eastAsia"/>
                <w:sz w:val="18"/>
                <w:szCs w:val="18"/>
              </w:rPr>
              <w:t>GB 17927.2-2011</w:t>
            </w:r>
            <w:r w:rsidRPr="00715BA9">
              <w:rPr>
                <w:rFonts w:hint="eastAsia"/>
                <w:sz w:val="18"/>
                <w:szCs w:val="18"/>
              </w:rPr>
              <w:t>的要求。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</w:tr>
      <w:tr w:rsidR="0074611F" w:rsidRPr="00715BA9" w:rsidTr="0074611F">
        <w:trPr>
          <w:trHeight w:val="556"/>
        </w:trPr>
        <w:tc>
          <w:tcPr>
            <w:tcW w:w="801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18"/>
                <w:szCs w:val="18"/>
              </w:rPr>
            </w:pPr>
            <w:r w:rsidRPr="002B30E5">
              <w:rPr>
                <w:rFonts w:ascii="仿宋" w:eastAsia="仿宋" w:hAnsi="仿宋" w:cs="宋体" w:hint="eastAsia"/>
                <w:sz w:val="28"/>
                <w:szCs w:val="28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18"/>
                <w:szCs w:val="18"/>
              </w:rPr>
            </w:pPr>
            <w:r w:rsidRPr="00715BA9">
              <w:rPr>
                <w:rFonts w:ascii="仿宋" w:eastAsia="仿宋" w:hAnsi="仿宋" w:cs="宋体" w:hint="eastAsia"/>
                <w:szCs w:val="21"/>
              </w:rPr>
              <w:t>油漆</w:t>
            </w:r>
            <w:r w:rsidRPr="00715BA9">
              <w:rPr>
                <w:rFonts w:ascii="仿宋" w:eastAsia="仿宋" w:hAnsi="仿宋" w:cs="宋体" w:hint="eastAsia"/>
                <w:szCs w:val="21"/>
              </w:rPr>
              <w:lastRenderedPageBreak/>
              <w:t>类办公家具</w:t>
            </w:r>
          </w:p>
        </w:tc>
        <w:tc>
          <w:tcPr>
            <w:tcW w:w="724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18"/>
                <w:szCs w:val="18"/>
              </w:rPr>
            </w:pPr>
            <w:r>
              <w:rPr>
                <w:rFonts w:ascii="仿宋" w:eastAsia="仿宋" w:hAnsi="仿宋" w:cs="宋体" w:hint="eastAsia"/>
                <w:sz w:val="18"/>
                <w:szCs w:val="18"/>
              </w:rPr>
              <w:lastRenderedPageBreak/>
              <w:t>茶水</w:t>
            </w:r>
            <w:r>
              <w:rPr>
                <w:rFonts w:ascii="仿宋" w:eastAsia="仿宋" w:hAnsi="仿宋" w:cs="宋体" w:hint="eastAsia"/>
                <w:sz w:val="18"/>
                <w:szCs w:val="18"/>
              </w:rPr>
              <w:lastRenderedPageBreak/>
              <w:t>柜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18"/>
                <w:szCs w:val="18"/>
              </w:rPr>
            </w:pPr>
            <w:r w:rsidRPr="00715BA9">
              <w:rPr>
                <w:rFonts w:ascii="仿宋" w:eastAsia="仿宋" w:hAnsi="仿宋" w:cs="宋体" w:hint="eastAsia"/>
                <w:sz w:val="18"/>
                <w:szCs w:val="18"/>
              </w:rPr>
              <w:lastRenderedPageBreak/>
              <w:t>规格：</w:t>
            </w:r>
            <w:r w:rsidRPr="002B30E5">
              <w:rPr>
                <w:rFonts w:ascii="仿宋" w:eastAsia="仿宋" w:hAnsi="仿宋" w:cs="宋体"/>
                <w:sz w:val="18"/>
                <w:szCs w:val="18"/>
              </w:rPr>
              <w:lastRenderedPageBreak/>
              <w:t>1600*400*800</w:t>
            </w: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rFonts w:ascii="仿宋" w:eastAsia="仿宋" w:hAnsi="仿宋" w:cs="宋体"/>
                <w:sz w:val="18"/>
                <w:szCs w:val="18"/>
              </w:rPr>
            </w:pPr>
            <w:r w:rsidRPr="00C4063C">
              <w:rPr>
                <w:rFonts w:hint="eastAsia"/>
                <w:sz w:val="18"/>
                <w:szCs w:val="18"/>
              </w:rPr>
              <w:lastRenderedPageBreak/>
              <w:t xml:space="preserve">1. </w:t>
            </w:r>
            <w:r w:rsidRPr="00C4063C">
              <w:rPr>
                <w:rFonts w:hint="eastAsia"/>
                <w:sz w:val="18"/>
                <w:szCs w:val="18"/>
              </w:rPr>
              <w:t>基材：优质</w:t>
            </w:r>
            <w:r w:rsidRPr="00C4063C">
              <w:rPr>
                <w:rFonts w:hint="eastAsia"/>
                <w:sz w:val="18"/>
                <w:szCs w:val="18"/>
              </w:rPr>
              <w:t>E0</w:t>
            </w:r>
            <w:r w:rsidRPr="00C4063C">
              <w:rPr>
                <w:rFonts w:hint="eastAsia"/>
                <w:sz w:val="18"/>
                <w:szCs w:val="18"/>
              </w:rPr>
              <w:t>级知名品牌环保中密度纤维板，</w:t>
            </w:r>
            <w:r w:rsidRPr="00C4063C">
              <w:rPr>
                <w:rFonts w:hint="eastAsia"/>
                <w:sz w:val="18"/>
                <w:szCs w:val="18"/>
              </w:rPr>
              <w:t>T 11718-2009</w:t>
            </w:r>
            <w:r w:rsidRPr="00C4063C">
              <w:rPr>
                <w:rFonts w:hint="eastAsia"/>
                <w:sz w:val="18"/>
                <w:szCs w:val="18"/>
              </w:rPr>
              <w:t>：中密度纤维板）</w:t>
            </w:r>
            <w:r w:rsidRPr="00C4063C">
              <w:rPr>
                <w:rFonts w:hint="eastAsia"/>
                <w:sz w:val="18"/>
                <w:szCs w:val="18"/>
              </w:rPr>
              <w:t>,</w:t>
            </w:r>
            <w:r w:rsidRPr="00C4063C">
              <w:rPr>
                <w:rFonts w:hint="eastAsia"/>
                <w:sz w:val="18"/>
                <w:szCs w:val="18"/>
              </w:rPr>
              <w:t>确保甲醛之排放达至安</w:t>
            </w:r>
            <w:r w:rsidRPr="00C4063C">
              <w:rPr>
                <w:rFonts w:hint="eastAsia"/>
                <w:sz w:val="18"/>
                <w:szCs w:val="18"/>
              </w:rPr>
              <w:lastRenderedPageBreak/>
              <w:t>全水平；主要原材料为柚木、</w:t>
            </w:r>
            <w:proofErr w:type="gramStart"/>
            <w:r w:rsidRPr="00C4063C">
              <w:rPr>
                <w:rFonts w:hint="eastAsia"/>
                <w:sz w:val="18"/>
                <w:szCs w:val="18"/>
              </w:rPr>
              <w:t>桉</w:t>
            </w:r>
            <w:proofErr w:type="gramEnd"/>
            <w:r w:rsidRPr="00C4063C">
              <w:rPr>
                <w:rFonts w:hint="eastAsia"/>
                <w:sz w:val="18"/>
                <w:szCs w:val="18"/>
              </w:rPr>
              <w:t>木、橡木。</w:t>
            </w:r>
          </w:p>
        </w:tc>
        <w:tc>
          <w:tcPr>
            <w:tcW w:w="2836" w:type="dxa"/>
            <w:vMerge w:val="restart"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  <w:r w:rsidRPr="00353241">
              <w:rPr>
                <w:noProof/>
              </w:rPr>
              <w:lastRenderedPageBreak/>
              <w:drawing>
                <wp:inline distT="0" distB="0" distL="0" distR="0">
                  <wp:extent cx="1619250" cy="1819275"/>
                  <wp:effectExtent l="0" t="0" r="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11F" w:rsidRPr="00715BA9" w:rsidTr="0074611F">
        <w:trPr>
          <w:trHeight w:val="508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rFonts w:ascii="仿宋" w:eastAsia="仿宋" w:hAnsi="仿宋" w:cs="宋体"/>
                <w:sz w:val="18"/>
                <w:szCs w:val="18"/>
              </w:rPr>
            </w:pPr>
            <w:r w:rsidRPr="00C4063C">
              <w:rPr>
                <w:rFonts w:hint="eastAsia"/>
                <w:sz w:val="18"/>
                <w:szCs w:val="18"/>
              </w:rPr>
              <w:t xml:space="preserve">2. </w:t>
            </w:r>
            <w:r w:rsidRPr="00C4063C">
              <w:rPr>
                <w:rFonts w:hint="eastAsia"/>
                <w:sz w:val="18"/>
                <w:szCs w:val="18"/>
              </w:rPr>
              <w:t>面材：采用</w:t>
            </w:r>
            <w:r w:rsidRPr="00C4063C">
              <w:rPr>
                <w:rFonts w:hint="eastAsia"/>
                <w:sz w:val="18"/>
                <w:szCs w:val="18"/>
              </w:rPr>
              <w:t>0.6MM</w:t>
            </w:r>
            <w:proofErr w:type="gramStart"/>
            <w:r w:rsidRPr="00C4063C">
              <w:rPr>
                <w:rFonts w:hint="eastAsia"/>
                <w:sz w:val="18"/>
                <w:szCs w:val="18"/>
              </w:rPr>
              <w:t>厚进口白</w:t>
            </w:r>
            <w:proofErr w:type="gramEnd"/>
            <w:r w:rsidRPr="00C4063C">
              <w:rPr>
                <w:rFonts w:hint="eastAsia"/>
                <w:sz w:val="18"/>
                <w:szCs w:val="18"/>
              </w:rPr>
              <w:t>橡木实木木皮贴面。木</w:t>
            </w:r>
            <w:proofErr w:type="gramStart"/>
            <w:r w:rsidRPr="00C4063C">
              <w:rPr>
                <w:rFonts w:hint="eastAsia"/>
                <w:sz w:val="18"/>
                <w:szCs w:val="18"/>
              </w:rPr>
              <w:t>皮符合</w:t>
            </w:r>
            <w:proofErr w:type="gramEnd"/>
            <w:r w:rsidRPr="00C4063C">
              <w:rPr>
                <w:rFonts w:hint="eastAsia"/>
                <w:sz w:val="18"/>
                <w:szCs w:val="18"/>
              </w:rPr>
              <w:t>GB/T 13010-2006</w:t>
            </w:r>
            <w:r w:rsidRPr="00C4063C">
              <w:rPr>
                <w:rFonts w:hint="eastAsia"/>
                <w:sz w:val="18"/>
                <w:szCs w:val="18"/>
              </w:rPr>
              <w:t>、</w:t>
            </w:r>
            <w:r w:rsidRPr="00C4063C">
              <w:rPr>
                <w:rFonts w:hint="eastAsia"/>
                <w:sz w:val="18"/>
                <w:szCs w:val="18"/>
              </w:rPr>
              <w:t>GB 18580-2001</w:t>
            </w:r>
            <w:r w:rsidRPr="00C4063C">
              <w:rPr>
                <w:rFonts w:hint="eastAsia"/>
                <w:sz w:val="18"/>
                <w:szCs w:val="18"/>
              </w:rPr>
              <w:t>，厚甲醛释放量≤</w:t>
            </w:r>
            <w:r w:rsidRPr="00C4063C">
              <w:rPr>
                <w:rFonts w:hint="eastAsia"/>
                <w:sz w:val="18"/>
                <w:szCs w:val="18"/>
              </w:rPr>
              <w:t>0.1mg/L,</w:t>
            </w:r>
            <w:r>
              <w:rPr>
                <w:rFonts w:hint="eastAsia"/>
                <w:sz w:val="18"/>
                <w:szCs w:val="18"/>
              </w:rPr>
              <w:t>，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4D51DD" w:rsidRDefault="0074611F" w:rsidP="00974E41">
            <w:pPr>
              <w:spacing w:line="360" w:lineRule="auto"/>
              <w:rPr>
                <w:noProof/>
              </w:rPr>
            </w:pPr>
          </w:p>
        </w:tc>
      </w:tr>
      <w:tr w:rsidR="0074611F" w:rsidRPr="00715BA9" w:rsidTr="0074611F">
        <w:trPr>
          <w:trHeight w:val="404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rFonts w:ascii="仿宋" w:eastAsia="仿宋" w:hAnsi="仿宋" w:cs="宋体"/>
                <w:sz w:val="18"/>
                <w:szCs w:val="18"/>
              </w:rPr>
            </w:pPr>
            <w:r w:rsidRPr="00C4063C">
              <w:rPr>
                <w:rFonts w:hint="eastAsia"/>
                <w:sz w:val="18"/>
                <w:szCs w:val="18"/>
              </w:rPr>
              <w:t>3.</w:t>
            </w:r>
            <w:r>
              <w:rPr>
                <w:rFonts w:hint="eastAsia"/>
                <w:sz w:val="18"/>
                <w:szCs w:val="18"/>
              </w:rPr>
              <w:t>工艺：需国家知名品牌油漆，</w:t>
            </w:r>
            <w:r>
              <w:rPr>
                <w:rFonts w:ascii="仿宋" w:eastAsia="仿宋" w:hAnsi="仿宋" w:cs="宋体" w:hint="eastAsia"/>
                <w:sz w:val="18"/>
                <w:szCs w:val="18"/>
              </w:rPr>
              <w:t>颜</w:t>
            </w:r>
            <w:r>
              <w:rPr>
                <w:rFonts w:hint="eastAsia"/>
                <w:sz w:val="18"/>
                <w:szCs w:val="18"/>
              </w:rPr>
              <w:t>色由采购人确定。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4D51DD" w:rsidRDefault="0074611F" w:rsidP="00974E41">
            <w:pPr>
              <w:spacing w:line="360" w:lineRule="auto"/>
              <w:rPr>
                <w:noProof/>
              </w:rPr>
            </w:pPr>
          </w:p>
        </w:tc>
      </w:tr>
      <w:tr w:rsidR="0074611F" w:rsidRPr="00715BA9" w:rsidTr="0074611F">
        <w:trPr>
          <w:trHeight w:val="581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715BA9" w:rsidRDefault="0074611F" w:rsidP="00974E41">
            <w:pPr>
              <w:rPr>
                <w:rFonts w:ascii="仿宋" w:eastAsia="仿宋" w:hAnsi="仿宋" w:cs="宋体"/>
                <w:sz w:val="18"/>
                <w:szCs w:val="18"/>
              </w:rPr>
            </w:pPr>
            <w:r w:rsidRPr="00C4063C">
              <w:rPr>
                <w:rFonts w:hint="eastAsia"/>
                <w:sz w:val="18"/>
                <w:szCs w:val="18"/>
              </w:rPr>
              <w:t xml:space="preserve">4. </w:t>
            </w:r>
            <w:r w:rsidRPr="00C4063C">
              <w:rPr>
                <w:rFonts w:hint="eastAsia"/>
                <w:sz w:val="18"/>
                <w:szCs w:val="18"/>
              </w:rPr>
              <w:t>五金配件：采用国产优质品牌五金配件。</w:t>
            </w:r>
            <w:r w:rsidRPr="00C4063C">
              <w:rPr>
                <w:rFonts w:hint="eastAsia"/>
                <w:sz w:val="18"/>
                <w:szCs w:val="18"/>
              </w:rPr>
              <w:t xml:space="preserve">  </w:t>
            </w:r>
            <w:r w:rsidRPr="002B30E5">
              <w:rPr>
                <w:rFonts w:ascii="仿宋" w:eastAsia="仿宋" w:hAnsi="仿宋" w:cs="宋体" w:hint="eastAsia"/>
                <w:sz w:val="18"/>
                <w:szCs w:val="18"/>
              </w:rPr>
              <w:t xml:space="preserve"> 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4D51DD" w:rsidRDefault="0074611F" w:rsidP="00974E41">
            <w:pPr>
              <w:spacing w:line="360" w:lineRule="auto"/>
              <w:rPr>
                <w:noProof/>
              </w:rPr>
            </w:pPr>
          </w:p>
        </w:tc>
      </w:tr>
      <w:tr w:rsidR="0074611F" w:rsidRPr="00715BA9" w:rsidTr="0074611F">
        <w:trPr>
          <w:trHeight w:val="1273"/>
        </w:trPr>
        <w:tc>
          <w:tcPr>
            <w:tcW w:w="801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724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74611F" w:rsidRPr="00715BA9" w:rsidRDefault="0074611F" w:rsidP="00974E41">
            <w:pPr>
              <w:spacing w:line="360" w:lineRule="auto"/>
              <w:rPr>
                <w:rFonts w:ascii="仿宋" w:eastAsia="仿宋" w:hAnsi="仿宋" w:cs="宋体"/>
                <w:sz w:val="28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:rsidR="0074611F" w:rsidRPr="002B30E5" w:rsidRDefault="0074611F" w:rsidP="00974E41">
            <w:pPr>
              <w:spacing w:line="360" w:lineRule="auto"/>
              <w:rPr>
                <w:sz w:val="18"/>
                <w:szCs w:val="18"/>
              </w:rPr>
            </w:pPr>
            <w:r w:rsidRPr="00715BA9">
              <w:rPr>
                <w:rFonts w:hint="eastAsia"/>
                <w:sz w:val="18"/>
                <w:szCs w:val="18"/>
              </w:rPr>
              <w:t xml:space="preserve"> 5.</w:t>
            </w:r>
            <w:r w:rsidRPr="00715BA9">
              <w:rPr>
                <w:rFonts w:hint="eastAsia"/>
                <w:sz w:val="18"/>
                <w:szCs w:val="18"/>
              </w:rPr>
              <w:t>成品：各项技术指标符合</w:t>
            </w:r>
            <w:r w:rsidRPr="00715BA9">
              <w:rPr>
                <w:rFonts w:hint="eastAsia"/>
                <w:sz w:val="18"/>
                <w:szCs w:val="18"/>
              </w:rPr>
              <w:t>GB/T 3324-2017</w:t>
            </w:r>
            <w:r w:rsidRPr="00715BA9">
              <w:rPr>
                <w:rFonts w:hint="eastAsia"/>
                <w:sz w:val="18"/>
                <w:szCs w:val="18"/>
              </w:rPr>
              <w:t>《木家具通用技术条件》规定的要求。</w:t>
            </w:r>
          </w:p>
        </w:tc>
        <w:tc>
          <w:tcPr>
            <w:tcW w:w="2836" w:type="dxa"/>
            <w:vMerge/>
            <w:shd w:val="clear" w:color="auto" w:fill="auto"/>
          </w:tcPr>
          <w:p w:rsidR="0074611F" w:rsidRPr="004D51DD" w:rsidRDefault="0074611F" w:rsidP="00974E41">
            <w:pPr>
              <w:spacing w:line="360" w:lineRule="auto"/>
              <w:rPr>
                <w:noProof/>
              </w:rPr>
            </w:pPr>
          </w:p>
        </w:tc>
      </w:tr>
    </w:tbl>
    <w:p w:rsidR="0074611F" w:rsidRPr="0074611F" w:rsidRDefault="0074611F" w:rsidP="00044F4E"/>
    <w:p w:rsidR="00E527A1" w:rsidRDefault="001C6F95" w:rsidP="00044F4E">
      <w:pPr>
        <w:ind w:left="720"/>
        <w:rPr>
          <w:rFonts w:ascii="宋体" w:hAnsi="宋体" w:cs="宋体"/>
          <w:b/>
          <w:sz w:val="30"/>
          <w:szCs w:val="30"/>
        </w:rPr>
      </w:pPr>
      <w:r>
        <w:rPr>
          <w:rFonts w:ascii="宋体" w:hAnsi="宋体" w:cs="宋体" w:hint="eastAsia"/>
          <w:b/>
          <w:sz w:val="30"/>
          <w:szCs w:val="30"/>
        </w:rPr>
        <w:t>二</w:t>
      </w:r>
      <w:r w:rsidR="00E527A1" w:rsidRPr="00A80D86">
        <w:rPr>
          <w:rFonts w:ascii="宋体" w:hAnsi="宋体" w:cs="宋体" w:hint="eastAsia"/>
          <w:b/>
          <w:sz w:val="30"/>
          <w:szCs w:val="30"/>
        </w:rPr>
        <w:t>、资信商务要求</w:t>
      </w:r>
    </w:p>
    <w:tbl>
      <w:tblPr>
        <w:tblW w:w="10598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009"/>
        <w:gridCol w:w="9055"/>
      </w:tblGrid>
      <w:tr w:rsidR="0074611F" w:rsidRPr="0065373B" w:rsidTr="0074611F">
        <w:trPr>
          <w:trHeight w:val="416"/>
        </w:trPr>
        <w:tc>
          <w:tcPr>
            <w:tcW w:w="534" w:type="dxa"/>
            <w:vMerge w:val="restart"/>
            <w:vAlign w:val="center"/>
          </w:tcPr>
          <w:p w:rsidR="0074611F" w:rsidRPr="0065373B" w:rsidRDefault="0074611F" w:rsidP="00974E41">
            <w:pPr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65373B">
              <w:rPr>
                <w:rFonts w:ascii="仿宋" w:eastAsia="仿宋" w:hAnsi="仿宋" w:hint="eastAsia"/>
                <w:sz w:val="28"/>
                <w:szCs w:val="28"/>
              </w:rPr>
              <w:t>售</w:t>
            </w:r>
          </w:p>
          <w:p w:rsidR="0074611F" w:rsidRPr="0065373B" w:rsidRDefault="0074611F" w:rsidP="00974E41">
            <w:pPr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65373B">
              <w:rPr>
                <w:rFonts w:ascii="仿宋" w:eastAsia="仿宋" w:hAnsi="仿宋" w:hint="eastAsia"/>
                <w:sz w:val="28"/>
                <w:szCs w:val="28"/>
              </w:rPr>
              <w:t>后</w:t>
            </w:r>
          </w:p>
          <w:p w:rsidR="0074611F" w:rsidRPr="0065373B" w:rsidRDefault="0074611F" w:rsidP="00974E41">
            <w:pPr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65373B">
              <w:rPr>
                <w:rFonts w:ascii="仿宋" w:eastAsia="仿宋" w:hAnsi="仿宋" w:hint="eastAsia"/>
                <w:sz w:val="28"/>
                <w:szCs w:val="28"/>
              </w:rPr>
              <w:t>服</w:t>
            </w:r>
          </w:p>
          <w:p w:rsidR="0074611F" w:rsidRPr="0065373B" w:rsidRDefault="0074611F" w:rsidP="00974E41">
            <w:pPr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  <w:proofErr w:type="gramStart"/>
            <w:r w:rsidRPr="0065373B">
              <w:rPr>
                <w:rFonts w:ascii="仿宋" w:eastAsia="仿宋" w:hAnsi="仿宋" w:hint="eastAsia"/>
                <w:sz w:val="28"/>
                <w:szCs w:val="28"/>
              </w:rPr>
              <w:t>务</w:t>
            </w:r>
            <w:proofErr w:type="gramEnd"/>
          </w:p>
        </w:tc>
        <w:tc>
          <w:tcPr>
            <w:tcW w:w="1009" w:type="dxa"/>
            <w:vAlign w:val="center"/>
          </w:tcPr>
          <w:p w:rsidR="0074611F" w:rsidRPr="0065373B" w:rsidRDefault="0074611F" w:rsidP="00974E41">
            <w:pPr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质保期</w:t>
            </w:r>
          </w:p>
        </w:tc>
        <w:tc>
          <w:tcPr>
            <w:tcW w:w="9055" w:type="dxa"/>
            <w:vAlign w:val="center"/>
          </w:tcPr>
          <w:p w:rsidR="0074611F" w:rsidRPr="0065373B" w:rsidRDefault="0074611F" w:rsidP="00974E41">
            <w:pPr>
              <w:snapToGrid w:val="0"/>
              <w:rPr>
                <w:rFonts w:ascii="仿宋" w:eastAsia="仿宋" w:hAnsi="仿宋" w:cs="宋体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sz w:val="28"/>
                <w:szCs w:val="28"/>
              </w:rPr>
              <w:t>钢制家具10年，木制家具8年。</w:t>
            </w:r>
          </w:p>
        </w:tc>
      </w:tr>
      <w:tr w:rsidR="0074611F" w:rsidRPr="0065373B" w:rsidTr="0074611F">
        <w:trPr>
          <w:trHeight w:val="416"/>
        </w:trPr>
        <w:tc>
          <w:tcPr>
            <w:tcW w:w="534" w:type="dxa"/>
            <w:vMerge/>
            <w:vAlign w:val="center"/>
          </w:tcPr>
          <w:p w:rsidR="0074611F" w:rsidRPr="0065373B" w:rsidRDefault="0074611F" w:rsidP="00974E41">
            <w:pPr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009" w:type="dxa"/>
            <w:vAlign w:val="center"/>
          </w:tcPr>
          <w:p w:rsidR="0074611F" w:rsidRPr="0065373B" w:rsidRDefault="0074611F" w:rsidP="00974E41">
            <w:pPr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65373B">
              <w:rPr>
                <w:rFonts w:ascii="仿宋" w:eastAsia="仿宋" w:hAnsi="仿宋" w:hint="eastAsia"/>
                <w:sz w:val="28"/>
                <w:szCs w:val="28"/>
              </w:rPr>
              <w:t>具体实施响应要求</w:t>
            </w:r>
          </w:p>
        </w:tc>
        <w:tc>
          <w:tcPr>
            <w:tcW w:w="9055" w:type="dxa"/>
            <w:vAlign w:val="center"/>
          </w:tcPr>
          <w:p w:rsidR="0074611F" w:rsidRPr="0065373B" w:rsidRDefault="0074611F" w:rsidP="00974E41">
            <w:pPr>
              <w:snapToGrid w:val="0"/>
              <w:rPr>
                <w:rFonts w:ascii="仿宋" w:eastAsia="仿宋" w:hAnsi="仿宋" w:cs="宋体"/>
                <w:sz w:val="28"/>
                <w:szCs w:val="28"/>
              </w:rPr>
            </w:pPr>
            <w:r w:rsidRPr="000649F2">
              <w:rPr>
                <w:rFonts w:ascii="仿宋" w:eastAsia="仿宋" w:hAnsi="仿宋" w:hint="eastAsia"/>
                <w:sz w:val="28"/>
                <w:szCs w:val="28"/>
              </w:rPr>
              <w:t>2小时响应，48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小时售后</w:t>
            </w:r>
            <w:r>
              <w:rPr>
                <w:rFonts w:ascii="仿宋" w:eastAsia="仿宋" w:hAnsi="仿宋" w:cs="宋体"/>
                <w:sz w:val="28"/>
                <w:szCs w:val="28"/>
              </w:rPr>
              <w:t>。</w:t>
            </w:r>
          </w:p>
        </w:tc>
      </w:tr>
      <w:tr w:rsidR="0074611F" w:rsidRPr="0065373B" w:rsidTr="0074611F">
        <w:trPr>
          <w:trHeight w:val="1417"/>
        </w:trPr>
        <w:tc>
          <w:tcPr>
            <w:tcW w:w="534" w:type="dxa"/>
            <w:vMerge/>
            <w:vAlign w:val="center"/>
          </w:tcPr>
          <w:p w:rsidR="0074611F" w:rsidRPr="0065373B" w:rsidRDefault="0074611F" w:rsidP="00974E41">
            <w:pPr>
              <w:widowControl/>
              <w:snapToGrid w:val="0"/>
              <w:jc w:val="lef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009" w:type="dxa"/>
            <w:vAlign w:val="center"/>
          </w:tcPr>
          <w:p w:rsidR="0074611F" w:rsidRPr="0065373B" w:rsidRDefault="0074611F" w:rsidP="00974E41">
            <w:pPr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65373B">
              <w:rPr>
                <w:rFonts w:ascii="仿宋" w:eastAsia="仿宋" w:hAnsi="仿宋" w:hint="eastAsia"/>
                <w:sz w:val="28"/>
                <w:szCs w:val="28"/>
              </w:rPr>
              <w:t>本地化服务要求</w:t>
            </w:r>
          </w:p>
        </w:tc>
        <w:tc>
          <w:tcPr>
            <w:tcW w:w="9055" w:type="dxa"/>
            <w:vAlign w:val="center"/>
          </w:tcPr>
          <w:p w:rsidR="0074611F" w:rsidRPr="0065373B" w:rsidRDefault="0074611F" w:rsidP="00974E41">
            <w:pPr>
              <w:snapToGrid w:val="0"/>
              <w:rPr>
                <w:rFonts w:ascii="仿宋" w:eastAsia="仿宋" w:hAnsi="仿宋" w:cs="宋体"/>
                <w:sz w:val="28"/>
                <w:szCs w:val="28"/>
              </w:rPr>
            </w:pPr>
            <w:proofErr w:type="gramStart"/>
            <w:r>
              <w:rPr>
                <w:rFonts w:ascii="仿宋" w:eastAsia="仿宋" w:hAnsi="仿宋" w:cs="宋体" w:hint="eastAsia"/>
                <w:sz w:val="28"/>
                <w:szCs w:val="28"/>
              </w:rPr>
              <w:t>杭州本地</w:t>
            </w:r>
            <w:proofErr w:type="gramEnd"/>
            <w:r>
              <w:rPr>
                <w:rFonts w:ascii="仿宋" w:eastAsia="仿宋" w:hAnsi="仿宋" w:cs="宋体" w:hint="eastAsia"/>
                <w:sz w:val="28"/>
                <w:szCs w:val="28"/>
              </w:rPr>
              <w:t>企业或在杭州有定点服务部门</w:t>
            </w:r>
          </w:p>
        </w:tc>
      </w:tr>
      <w:tr w:rsidR="0074611F" w:rsidRPr="0065373B" w:rsidTr="0074611F">
        <w:trPr>
          <w:trHeight w:val="938"/>
        </w:trPr>
        <w:tc>
          <w:tcPr>
            <w:tcW w:w="1543" w:type="dxa"/>
            <w:gridSpan w:val="2"/>
            <w:vAlign w:val="center"/>
          </w:tcPr>
          <w:p w:rsidR="0074611F" w:rsidRPr="0065373B" w:rsidRDefault="0074611F" w:rsidP="00974E41">
            <w:pPr>
              <w:tabs>
                <w:tab w:val="num" w:pos="1440"/>
              </w:tabs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65373B">
              <w:rPr>
                <w:rFonts w:ascii="仿宋" w:eastAsia="仿宋" w:hAnsi="仿宋" w:hint="eastAsia"/>
                <w:sz w:val="28"/>
                <w:szCs w:val="28"/>
              </w:rPr>
              <w:t>交货时间及地点</w:t>
            </w:r>
          </w:p>
        </w:tc>
        <w:tc>
          <w:tcPr>
            <w:tcW w:w="9055" w:type="dxa"/>
            <w:vAlign w:val="center"/>
          </w:tcPr>
          <w:p w:rsidR="0074611F" w:rsidRDefault="0074611F" w:rsidP="00974E41">
            <w:pPr>
              <w:tabs>
                <w:tab w:val="num" w:pos="1440"/>
              </w:tabs>
              <w:snapToGrid w:val="0"/>
              <w:jc w:val="left"/>
              <w:rPr>
                <w:rFonts w:ascii="仿宋" w:eastAsia="仿宋" w:hAnsi="仿宋"/>
                <w:sz w:val="28"/>
                <w:szCs w:val="28"/>
              </w:rPr>
            </w:pPr>
            <w:r w:rsidRPr="00DA7948">
              <w:rPr>
                <w:rFonts w:ascii="仿宋" w:eastAsia="仿宋" w:hAnsi="仿宋" w:hint="eastAsia"/>
                <w:sz w:val="28"/>
                <w:szCs w:val="28"/>
              </w:rPr>
              <w:t>交付时间：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交货时间2021年8月20日之前交货。</w:t>
            </w:r>
          </w:p>
          <w:p w:rsidR="0074611F" w:rsidRPr="009974D2" w:rsidRDefault="0074611F" w:rsidP="00974E41">
            <w:pPr>
              <w:tabs>
                <w:tab w:val="num" w:pos="1440"/>
              </w:tabs>
              <w:snapToGrid w:val="0"/>
              <w:jc w:val="left"/>
              <w:rPr>
                <w:rFonts w:ascii="仿宋" w:eastAsia="仿宋" w:hAnsi="仿宋"/>
                <w:sz w:val="28"/>
                <w:szCs w:val="28"/>
              </w:rPr>
            </w:pPr>
            <w:r w:rsidRPr="00DA7948">
              <w:rPr>
                <w:rFonts w:ascii="仿宋" w:eastAsia="仿宋" w:hAnsi="仿宋" w:hint="eastAsia"/>
                <w:sz w:val="28"/>
                <w:szCs w:val="28"/>
              </w:rPr>
              <w:t>交货地点：采购人指定地点。</w:t>
            </w:r>
          </w:p>
        </w:tc>
      </w:tr>
      <w:tr w:rsidR="0074611F" w:rsidRPr="0065373B" w:rsidTr="0074611F">
        <w:trPr>
          <w:trHeight w:val="706"/>
        </w:trPr>
        <w:tc>
          <w:tcPr>
            <w:tcW w:w="1543" w:type="dxa"/>
            <w:gridSpan w:val="2"/>
            <w:vAlign w:val="center"/>
          </w:tcPr>
          <w:p w:rsidR="0074611F" w:rsidRPr="0065373B" w:rsidRDefault="0074611F" w:rsidP="00974E41">
            <w:pPr>
              <w:tabs>
                <w:tab w:val="num" w:pos="1440"/>
              </w:tabs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履约</w:t>
            </w:r>
            <w:r w:rsidRPr="00333840">
              <w:rPr>
                <w:rFonts w:ascii="仿宋" w:eastAsia="仿宋" w:hAnsi="仿宋" w:hint="eastAsia"/>
                <w:sz w:val="28"/>
                <w:szCs w:val="28"/>
              </w:rPr>
              <w:t>保证金</w:t>
            </w:r>
          </w:p>
        </w:tc>
        <w:tc>
          <w:tcPr>
            <w:tcW w:w="9055" w:type="dxa"/>
            <w:vAlign w:val="center"/>
          </w:tcPr>
          <w:p w:rsidR="0074611F" w:rsidRPr="00333840" w:rsidRDefault="0074611F" w:rsidP="00974E41">
            <w:pPr>
              <w:tabs>
                <w:tab w:val="num" w:pos="1440"/>
              </w:tabs>
              <w:snapToGrid w:val="0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无</w:t>
            </w:r>
          </w:p>
        </w:tc>
      </w:tr>
      <w:tr w:rsidR="0074611F" w:rsidRPr="0065373B" w:rsidTr="0074611F">
        <w:trPr>
          <w:trHeight w:val="1155"/>
        </w:trPr>
        <w:tc>
          <w:tcPr>
            <w:tcW w:w="1543" w:type="dxa"/>
            <w:gridSpan w:val="2"/>
            <w:vAlign w:val="center"/>
          </w:tcPr>
          <w:p w:rsidR="0074611F" w:rsidRPr="0065373B" w:rsidRDefault="0074611F" w:rsidP="00974E41">
            <w:pPr>
              <w:tabs>
                <w:tab w:val="num" w:pos="1440"/>
              </w:tabs>
              <w:snapToGrid w:val="0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65373B">
              <w:rPr>
                <w:rFonts w:ascii="仿宋" w:eastAsia="仿宋" w:hAnsi="仿宋" w:hint="eastAsia"/>
                <w:sz w:val="28"/>
                <w:szCs w:val="28"/>
              </w:rPr>
              <w:t>付款条件</w:t>
            </w:r>
          </w:p>
        </w:tc>
        <w:tc>
          <w:tcPr>
            <w:tcW w:w="9055" w:type="dxa"/>
            <w:vAlign w:val="center"/>
          </w:tcPr>
          <w:p w:rsidR="0074611F" w:rsidRPr="00333840" w:rsidRDefault="0074611F" w:rsidP="00974E41">
            <w:pPr>
              <w:tabs>
                <w:tab w:val="num" w:pos="1440"/>
              </w:tabs>
              <w:snapToGrid w:val="0"/>
              <w:jc w:val="left"/>
              <w:rPr>
                <w:rFonts w:ascii="仿宋" w:eastAsia="仿宋" w:hAnsi="仿宋"/>
                <w:sz w:val="28"/>
                <w:szCs w:val="28"/>
              </w:rPr>
            </w:pPr>
            <w:r w:rsidRPr="006712B4">
              <w:rPr>
                <w:rFonts w:ascii="仿宋" w:eastAsia="仿宋" w:hAnsi="仿宋" w:hint="eastAsia"/>
                <w:sz w:val="28"/>
                <w:szCs w:val="28"/>
              </w:rPr>
              <w:t>货物送达指定地点，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并按要求安装到位，</w:t>
            </w:r>
            <w:r w:rsidRPr="006712B4">
              <w:rPr>
                <w:rFonts w:ascii="仿宋" w:eastAsia="仿宋" w:hAnsi="仿宋" w:hint="eastAsia"/>
                <w:sz w:val="28"/>
                <w:szCs w:val="28"/>
              </w:rPr>
              <w:t>采购人向成交供应商支付合同总价的100%。</w:t>
            </w:r>
          </w:p>
        </w:tc>
      </w:tr>
    </w:tbl>
    <w:p w:rsidR="00044F4E" w:rsidRDefault="00044F4E" w:rsidP="00044F4E">
      <w:pPr>
        <w:ind w:left="720"/>
        <w:rPr>
          <w:rFonts w:ascii="宋体" w:hAnsi="宋体" w:cs="宋体"/>
          <w:b/>
          <w:bCs/>
          <w:color w:val="000000"/>
          <w:kern w:val="0"/>
          <w:sz w:val="28"/>
          <w:szCs w:val="28"/>
          <w:shd w:val="clear" w:color="auto" w:fill="FFFFFF"/>
        </w:rPr>
      </w:pPr>
    </w:p>
    <w:p w:rsidR="00EB7F90" w:rsidRPr="00A80D86" w:rsidRDefault="00EB7F90" w:rsidP="00BC197E">
      <w:pPr>
        <w:rPr>
          <w:rFonts w:ascii="宋体" w:hAnsi="宋体"/>
          <w:b/>
          <w:sz w:val="28"/>
          <w:szCs w:val="28"/>
          <w:shd w:val="clear" w:color="auto" w:fill="FFFFFF"/>
        </w:rPr>
      </w:pPr>
      <w:r w:rsidRPr="00A80D86">
        <w:rPr>
          <w:rFonts w:ascii="宋体" w:hAnsi="宋体" w:hint="eastAsia"/>
          <w:b/>
          <w:sz w:val="28"/>
          <w:szCs w:val="28"/>
          <w:shd w:val="clear" w:color="auto" w:fill="FFFFFF"/>
        </w:rPr>
        <w:t>供应商名称：                       （单位盖章）</w:t>
      </w:r>
    </w:p>
    <w:p w:rsidR="00EB7F90" w:rsidRPr="00A80D86" w:rsidRDefault="00EB7F90" w:rsidP="00BC197E">
      <w:pPr>
        <w:rPr>
          <w:rFonts w:ascii="宋体" w:hAnsi="宋体"/>
          <w:b/>
          <w:sz w:val="28"/>
          <w:szCs w:val="28"/>
          <w:shd w:val="clear" w:color="auto" w:fill="FFFFFF"/>
        </w:rPr>
      </w:pPr>
      <w:r w:rsidRPr="00A80D86">
        <w:rPr>
          <w:rFonts w:ascii="宋体" w:hAnsi="宋体" w:hint="eastAsia"/>
          <w:b/>
          <w:sz w:val="28"/>
          <w:szCs w:val="28"/>
          <w:shd w:val="clear" w:color="auto" w:fill="FFFFFF"/>
        </w:rPr>
        <w:t xml:space="preserve">授权代表签字：                     </w:t>
      </w:r>
    </w:p>
    <w:p w:rsidR="00FA70EF" w:rsidRPr="001A5DE4" w:rsidRDefault="00436D78" w:rsidP="00436D78">
      <w:pPr>
        <w:rPr>
          <w:rFonts w:ascii="宋体" w:hAnsi="宋体" w:cs="宋体"/>
          <w:color w:val="000000"/>
          <w:kern w:val="0"/>
          <w:sz w:val="24"/>
          <w:shd w:val="clear" w:color="auto" w:fill="FFFFFF"/>
        </w:rPr>
      </w:pPr>
      <w:r w:rsidRPr="00A80D86">
        <w:rPr>
          <w:rFonts w:ascii="宋体" w:hAnsi="宋体" w:hint="eastAsia"/>
          <w:b/>
          <w:sz w:val="28"/>
          <w:szCs w:val="28"/>
          <w:shd w:val="clear" w:color="auto" w:fill="FFFFFF"/>
        </w:rPr>
        <w:t>日期：20</w:t>
      </w:r>
      <w:r w:rsidR="00044F4E">
        <w:rPr>
          <w:rFonts w:ascii="宋体" w:hAnsi="宋体" w:hint="eastAsia"/>
          <w:b/>
          <w:sz w:val="28"/>
          <w:szCs w:val="28"/>
          <w:shd w:val="clear" w:color="auto" w:fill="FFFFFF"/>
        </w:rPr>
        <w:t>2</w:t>
      </w:r>
      <w:r w:rsidR="0011659D">
        <w:rPr>
          <w:rFonts w:ascii="宋体" w:hAnsi="宋体"/>
          <w:b/>
          <w:sz w:val="28"/>
          <w:szCs w:val="28"/>
          <w:shd w:val="clear" w:color="auto" w:fill="FFFFFF"/>
        </w:rPr>
        <w:t>1</w:t>
      </w:r>
      <w:r w:rsidRPr="00A80D86">
        <w:rPr>
          <w:rFonts w:ascii="宋体" w:hAnsi="宋体" w:hint="eastAsia"/>
          <w:b/>
          <w:sz w:val="28"/>
          <w:szCs w:val="28"/>
          <w:shd w:val="clear" w:color="auto" w:fill="FFFFFF"/>
        </w:rPr>
        <w:t>年    月    日</w:t>
      </w:r>
    </w:p>
    <w:sectPr w:rsidR="00FA70EF" w:rsidRPr="001A5DE4" w:rsidSect="009656DB">
      <w:headerReference w:type="default" r:id="rId16"/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1CD" w:rsidRDefault="004451CD" w:rsidP="00D93DE2">
      <w:r>
        <w:separator/>
      </w:r>
    </w:p>
  </w:endnote>
  <w:endnote w:type="continuationSeparator" w:id="0">
    <w:p w:rsidR="004451CD" w:rsidRDefault="004451CD" w:rsidP="00D93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1CD" w:rsidRDefault="004451CD" w:rsidP="00D93DE2">
      <w:r>
        <w:separator/>
      </w:r>
    </w:p>
  </w:footnote>
  <w:footnote w:type="continuationSeparator" w:id="0">
    <w:p w:rsidR="004451CD" w:rsidRDefault="004451CD" w:rsidP="00D93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813" w:rsidRDefault="001F5813" w:rsidP="009643A3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556CA"/>
    <w:multiLevelType w:val="hybridMultilevel"/>
    <w:tmpl w:val="C1FC76CE"/>
    <w:lvl w:ilvl="0" w:tplc="32CE817A">
      <w:start w:val="1"/>
      <w:numFmt w:val="japaneseCounting"/>
      <w:lvlText w:val="%1、"/>
      <w:lvlJc w:val="left"/>
      <w:pPr>
        <w:ind w:left="-41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-294" w:hanging="420"/>
      </w:pPr>
    </w:lvl>
    <w:lvl w:ilvl="2" w:tplc="0409001B" w:tentative="1">
      <w:start w:val="1"/>
      <w:numFmt w:val="lowerRoman"/>
      <w:lvlText w:val="%3."/>
      <w:lvlJc w:val="right"/>
      <w:pPr>
        <w:ind w:left="126" w:hanging="420"/>
      </w:pPr>
    </w:lvl>
    <w:lvl w:ilvl="3" w:tplc="0409000F" w:tentative="1">
      <w:start w:val="1"/>
      <w:numFmt w:val="decimal"/>
      <w:lvlText w:val="%4."/>
      <w:lvlJc w:val="left"/>
      <w:pPr>
        <w:ind w:left="546" w:hanging="420"/>
      </w:pPr>
    </w:lvl>
    <w:lvl w:ilvl="4" w:tplc="04090019" w:tentative="1">
      <w:start w:val="1"/>
      <w:numFmt w:val="lowerLetter"/>
      <w:lvlText w:val="%5)"/>
      <w:lvlJc w:val="left"/>
      <w:pPr>
        <w:ind w:left="966" w:hanging="420"/>
      </w:pPr>
    </w:lvl>
    <w:lvl w:ilvl="5" w:tplc="0409001B" w:tentative="1">
      <w:start w:val="1"/>
      <w:numFmt w:val="lowerRoman"/>
      <w:lvlText w:val="%6."/>
      <w:lvlJc w:val="right"/>
      <w:pPr>
        <w:ind w:left="1386" w:hanging="420"/>
      </w:pPr>
    </w:lvl>
    <w:lvl w:ilvl="6" w:tplc="0409000F" w:tentative="1">
      <w:start w:val="1"/>
      <w:numFmt w:val="decimal"/>
      <w:lvlText w:val="%7."/>
      <w:lvlJc w:val="left"/>
      <w:pPr>
        <w:ind w:left="1806" w:hanging="420"/>
      </w:pPr>
    </w:lvl>
    <w:lvl w:ilvl="7" w:tplc="04090019" w:tentative="1">
      <w:start w:val="1"/>
      <w:numFmt w:val="lowerLetter"/>
      <w:lvlText w:val="%8)"/>
      <w:lvlJc w:val="left"/>
      <w:pPr>
        <w:ind w:left="2226" w:hanging="420"/>
      </w:pPr>
    </w:lvl>
    <w:lvl w:ilvl="8" w:tplc="0409001B" w:tentative="1">
      <w:start w:val="1"/>
      <w:numFmt w:val="lowerRoman"/>
      <w:lvlText w:val="%9."/>
      <w:lvlJc w:val="right"/>
      <w:pPr>
        <w:ind w:left="2646" w:hanging="420"/>
      </w:pPr>
    </w:lvl>
  </w:abstractNum>
  <w:abstractNum w:abstractNumId="1" w15:restartNumberingAfterBreak="0">
    <w:nsid w:val="1AB6613D"/>
    <w:multiLevelType w:val="hybridMultilevel"/>
    <w:tmpl w:val="69A6774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FF01F9"/>
    <w:multiLevelType w:val="hybridMultilevel"/>
    <w:tmpl w:val="D754624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8F1974"/>
    <w:multiLevelType w:val="hybridMultilevel"/>
    <w:tmpl w:val="02F00ACC"/>
    <w:lvl w:ilvl="0" w:tplc="AEE65E8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A278BF6"/>
    <w:multiLevelType w:val="singleLevel"/>
    <w:tmpl w:val="5A278BF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5A278CFD"/>
    <w:multiLevelType w:val="singleLevel"/>
    <w:tmpl w:val="5A278CFD"/>
    <w:lvl w:ilvl="0">
      <w:start w:val="1"/>
      <w:numFmt w:val="decimal"/>
      <w:suff w:val="nothing"/>
      <w:lvlText w:val="（%1）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0EF"/>
    <w:rsid w:val="00013D6A"/>
    <w:rsid w:val="00020007"/>
    <w:rsid w:val="000275B7"/>
    <w:rsid w:val="00036DD0"/>
    <w:rsid w:val="000377C1"/>
    <w:rsid w:val="00041C73"/>
    <w:rsid w:val="00044F4E"/>
    <w:rsid w:val="00052F7A"/>
    <w:rsid w:val="00057AE6"/>
    <w:rsid w:val="0009788D"/>
    <w:rsid w:val="000A0A7C"/>
    <w:rsid w:val="000A0BA3"/>
    <w:rsid w:val="000A0F1A"/>
    <w:rsid w:val="000A10E7"/>
    <w:rsid w:val="000B04A4"/>
    <w:rsid w:val="000C04E2"/>
    <w:rsid w:val="000C0A53"/>
    <w:rsid w:val="000D5DBA"/>
    <w:rsid w:val="000E5AB9"/>
    <w:rsid w:val="000E6014"/>
    <w:rsid w:val="001047F4"/>
    <w:rsid w:val="00107504"/>
    <w:rsid w:val="001156BB"/>
    <w:rsid w:val="0011659D"/>
    <w:rsid w:val="0014049C"/>
    <w:rsid w:val="0014064C"/>
    <w:rsid w:val="00176E63"/>
    <w:rsid w:val="0017781E"/>
    <w:rsid w:val="00182E5C"/>
    <w:rsid w:val="00187C76"/>
    <w:rsid w:val="00192995"/>
    <w:rsid w:val="00194318"/>
    <w:rsid w:val="001A197C"/>
    <w:rsid w:val="001A1FDF"/>
    <w:rsid w:val="001A5DE4"/>
    <w:rsid w:val="001B017F"/>
    <w:rsid w:val="001B07A0"/>
    <w:rsid w:val="001B0B06"/>
    <w:rsid w:val="001B6D16"/>
    <w:rsid w:val="001C4572"/>
    <w:rsid w:val="001C6F95"/>
    <w:rsid w:val="001D086A"/>
    <w:rsid w:val="001D3260"/>
    <w:rsid w:val="001D5A0C"/>
    <w:rsid w:val="001D6102"/>
    <w:rsid w:val="001E2C96"/>
    <w:rsid w:val="001E3E92"/>
    <w:rsid w:val="001F5813"/>
    <w:rsid w:val="00205AFA"/>
    <w:rsid w:val="00224E59"/>
    <w:rsid w:val="00235DC3"/>
    <w:rsid w:val="0024764F"/>
    <w:rsid w:val="002665A1"/>
    <w:rsid w:val="00273895"/>
    <w:rsid w:val="00273ACE"/>
    <w:rsid w:val="00276D44"/>
    <w:rsid w:val="00292AFE"/>
    <w:rsid w:val="00296ECE"/>
    <w:rsid w:val="002A053D"/>
    <w:rsid w:val="002A0BCF"/>
    <w:rsid w:val="002A5E75"/>
    <w:rsid w:val="002D2CB7"/>
    <w:rsid w:val="002D5739"/>
    <w:rsid w:val="002E26E4"/>
    <w:rsid w:val="002E349C"/>
    <w:rsid w:val="002E44DB"/>
    <w:rsid w:val="00304946"/>
    <w:rsid w:val="00306675"/>
    <w:rsid w:val="0031342C"/>
    <w:rsid w:val="00320197"/>
    <w:rsid w:val="00341262"/>
    <w:rsid w:val="00343C16"/>
    <w:rsid w:val="00345174"/>
    <w:rsid w:val="00350A46"/>
    <w:rsid w:val="0036008A"/>
    <w:rsid w:val="00366961"/>
    <w:rsid w:val="003732FE"/>
    <w:rsid w:val="00375ECA"/>
    <w:rsid w:val="00376568"/>
    <w:rsid w:val="003857CC"/>
    <w:rsid w:val="0038658C"/>
    <w:rsid w:val="00392A1C"/>
    <w:rsid w:val="003A5233"/>
    <w:rsid w:val="003E1B09"/>
    <w:rsid w:val="003E2C65"/>
    <w:rsid w:val="003F0B3B"/>
    <w:rsid w:val="003F0F9F"/>
    <w:rsid w:val="003F73FB"/>
    <w:rsid w:val="00415674"/>
    <w:rsid w:val="00417EF0"/>
    <w:rsid w:val="00422CEA"/>
    <w:rsid w:val="0043021D"/>
    <w:rsid w:val="00430D3F"/>
    <w:rsid w:val="00431DF1"/>
    <w:rsid w:val="00432494"/>
    <w:rsid w:val="0043420A"/>
    <w:rsid w:val="00436D78"/>
    <w:rsid w:val="004451CD"/>
    <w:rsid w:val="00450BFA"/>
    <w:rsid w:val="00452946"/>
    <w:rsid w:val="00452DC2"/>
    <w:rsid w:val="004614DA"/>
    <w:rsid w:val="00466D9B"/>
    <w:rsid w:val="00471506"/>
    <w:rsid w:val="00484FF0"/>
    <w:rsid w:val="004927EA"/>
    <w:rsid w:val="004A68E2"/>
    <w:rsid w:val="004B0D7B"/>
    <w:rsid w:val="004B14A4"/>
    <w:rsid w:val="004B6EBD"/>
    <w:rsid w:val="004D1B82"/>
    <w:rsid w:val="004D6160"/>
    <w:rsid w:val="004E3F18"/>
    <w:rsid w:val="004E4E02"/>
    <w:rsid w:val="004F0F92"/>
    <w:rsid w:val="00513BAD"/>
    <w:rsid w:val="00523D94"/>
    <w:rsid w:val="0056182C"/>
    <w:rsid w:val="00574396"/>
    <w:rsid w:val="00574EBC"/>
    <w:rsid w:val="00577B94"/>
    <w:rsid w:val="005814F2"/>
    <w:rsid w:val="0058279A"/>
    <w:rsid w:val="00583260"/>
    <w:rsid w:val="00587629"/>
    <w:rsid w:val="00593411"/>
    <w:rsid w:val="005A0A19"/>
    <w:rsid w:val="005A2EF7"/>
    <w:rsid w:val="005C04A6"/>
    <w:rsid w:val="005C1BA4"/>
    <w:rsid w:val="005C263A"/>
    <w:rsid w:val="005C2D5F"/>
    <w:rsid w:val="00605D48"/>
    <w:rsid w:val="0061355A"/>
    <w:rsid w:val="00613A0B"/>
    <w:rsid w:val="00623FF3"/>
    <w:rsid w:val="00633FE7"/>
    <w:rsid w:val="0063493E"/>
    <w:rsid w:val="00640FFB"/>
    <w:rsid w:val="0064245C"/>
    <w:rsid w:val="006436F1"/>
    <w:rsid w:val="00646017"/>
    <w:rsid w:val="00652EF6"/>
    <w:rsid w:val="006547DD"/>
    <w:rsid w:val="00657EFE"/>
    <w:rsid w:val="00665191"/>
    <w:rsid w:val="00671B8E"/>
    <w:rsid w:val="00690574"/>
    <w:rsid w:val="006941E7"/>
    <w:rsid w:val="006A37D0"/>
    <w:rsid w:val="006A6F30"/>
    <w:rsid w:val="006C1BDC"/>
    <w:rsid w:val="006D3423"/>
    <w:rsid w:val="006D4C64"/>
    <w:rsid w:val="006F4CDF"/>
    <w:rsid w:val="00711CE4"/>
    <w:rsid w:val="00713AA6"/>
    <w:rsid w:val="00716008"/>
    <w:rsid w:val="00723BB1"/>
    <w:rsid w:val="007242CB"/>
    <w:rsid w:val="00741BBA"/>
    <w:rsid w:val="0074611F"/>
    <w:rsid w:val="00746E14"/>
    <w:rsid w:val="007474C2"/>
    <w:rsid w:val="007526C1"/>
    <w:rsid w:val="0075732E"/>
    <w:rsid w:val="00764726"/>
    <w:rsid w:val="0076522F"/>
    <w:rsid w:val="007715BB"/>
    <w:rsid w:val="00771807"/>
    <w:rsid w:val="00775FD2"/>
    <w:rsid w:val="00776048"/>
    <w:rsid w:val="00787270"/>
    <w:rsid w:val="0079131A"/>
    <w:rsid w:val="007A1086"/>
    <w:rsid w:val="007B4AC5"/>
    <w:rsid w:val="007B6E1B"/>
    <w:rsid w:val="007D16FB"/>
    <w:rsid w:val="007E042A"/>
    <w:rsid w:val="007E475A"/>
    <w:rsid w:val="007F1331"/>
    <w:rsid w:val="008004B6"/>
    <w:rsid w:val="008027B8"/>
    <w:rsid w:val="008072CB"/>
    <w:rsid w:val="00811D12"/>
    <w:rsid w:val="0081439A"/>
    <w:rsid w:val="0081623C"/>
    <w:rsid w:val="00831DD7"/>
    <w:rsid w:val="00834585"/>
    <w:rsid w:val="00837767"/>
    <w:rsid w:val="00851472"/>
    <w:rsid w:val="008759A3"/>
    <w:rsid w:val="00881B51"/>
    <w:rsid w:val="008871B5"/>
    <w:rsid w:val="008907DD"/>
    <w:rsid w:val="00892009"/>
    <w:rsid w:val="008A20FC"/>
    <w:rsid w:val="008C29B9"/>
    <w:rsid w:val="008C3E22"/>
    <w:rsid w:val="008D02EC"/>
    <w:rsid w:val="008D6212"/>
    <w:rsid w:val="008E5D6B"/>
    <w:rsid w:val="008F058B"/>
    <w:rsid w:val="008F51A7"/>
    <w:rsid w:val="008F6572"/>
    <w:rsid w:val="009036C8"/>
    <w:rsid w:val="00910B47"/>
    <w:rsid w:val="00924AA6"/>
    <w:rsid w:val="00936CFD"/>
    <w:rsid w:val="009377C9"/>
    <w:rsid w:val="00940B5E"/>
    <w:rsid w:val="009512EF"/>
    <w:rsid w:val="00955C4D"/>
    <w:rsid w:val="00964049"/>
    <w:rsid w:val="009643A3"/>
    <w:rsid w:val="009656DB"/>
    <w:rsid w:val="00965E67"/>
    <w:rsid w:val="00971EB4"/>
    <w:rsid w:val="0097294D"/>
    <w:rsid w:val="00986B08"/>
    <w:rsid w:val="00987C84"/>
    <w:rsid w:val="00994D7A"/>
    <w:rsid w:val="00995A2D"/>
    <w:rsid w:val="009A0F05"/>
    <w:rsid w:val="009A4407"/>
    <w:rsid w:val="009B6584"/>
    <w:rsid w:val="009D3069"/>
    <w:rsid w:val="009D6291"/>
    <w:rsid w:val="009D64BE"/>
    <w:rsid w:val="009E2AFA"/>
    <w:rsid w:val="009E493B"/>
    <w:rsid w:val="009F06E3"/>
    <w:rsid w:val="009F756B"/>
    <w:rsid w:val="00A01B32"/>
    <w:rsid w:val="00A1248C"/>
    <w:rsid w:val="00A161D0"/>
    <w:rsid w:val="00A226BC"/>
    <w:rsid w:val="00A27D44"/>
    <w:rsid w:val="00A30E78"/>
    <w:rsid w:val="00A40B2A"/>
    <w:rsid w:val="00A50AD5"/>
    <w:rsid w:val="00A71474"/>
    <w:rsid w:val="00A80D86"/>
    <w:rsid w:val="00A84FDB"/>
    <w:rsid w:val="00A86A81"/>
    <w:rsid w:val="00AC274C"/>
    <w:rsid w:val="00AC56CB"/>
    <w:rsid w:val="00AD1CFB"/>
    <w:rsid w:val="00AD3A91"/>
    <w:rsid w:val="00AF22CF"/>
    <w:rsid w:val="00AF7DD2"/>
    <w:rsid w:val="00B01EFA"/>
    <w:rsid w:val="00B06861"/>
    <w:rsid w:val="00B247A2"/>
    <w:rsid w:val="00B31F06"/>
    <w:rsid w:val="00B419BB"/>
    <w:rsid w:val="00B63B63"/>
    <w:rsid w:val="00B82F72"/>
    <w:rsid w:val="00B84C66"/>
    <w:rsid w:val="00B90503"/>
    <w:rsid w:val="00BA053F"/>
    <w:rsid w:val="00BB201A"/>
    <w:rsid w:val="00BC197E"/>
    <w:rsid w:val="00BC3735"/>
    <w:rsid w:val="00BE03EA"/>
    <w:rsid w:val="00BE170B"/>
    <w:rsid w:val="00BE50C8"/>
    <w:rsid w:val="00BF3DCD"/>
    <w:rsid w:val="00BF76A9"/>
    <w:rsid w:val="00C13D45"/>
    <w:rsid w:val="00C14450"/>
    <w:rsid w:val="00C15982"/>
    <w:rsid w:val="00C315FF"/>
    <w:rsid w:val="00C3303C"/>
    <w:rsid w:val="00C54E8F"/>
    <w:rsid w:val="00C5536B"/>
    <w:rsid w:val="00C60609"/>
    <w:rsid w:val="00C86296"/>
    <w:rsid w:val="00C864CB"/>
    <w:rsid w:val="00C87D53"/>
    <w:rsid w:val="00CA1B34"/>
    <w:rsid w:val="00CA36A7"/>
    <w:rsid w:val="00CA4372"/>
    <w:rsid w:val="00CA61DE"/>
    <w:rsid w:val="00CB1F35"/>
    <w:rsid w:val="00CC2ACC"/>
    <w:rsid w:val="00CC445F"/>
    <w:rsid w:val="00CE0748"/>
    <w:rsid w:val="00CE3E7C"/>
    <w:rsid w:val="00CE7E6F"/>
    <w:rsid w:val="00D0397D"/>
    <w:rsid w:val="00D03C5C"/>
    <w:rsid w:val="00D36EE5"/>
    <w:rsid w:val="00D378D0"/>
    <w:rsid w:val="00D50F06"/>
    <w:rsid w:val="00D54584"/>
    <w:rsid w:val="00D61818"/>
    <w:rsid w:val="00D6492D"/>
    <w:rsid w:val="00D71DD8"/>
    <w:rsid w:val="00D76C86"/>
    <w:rsid w:val="00D80537"/>
    <w:rsid w:val="00D85E4A"/>
    <w:rsid w:val="00D93DE2"/>
    <w:rsid w:val="00DA3E0E"/>
    <w:rsid w:val="00DC6018"/>
    <w:rsid w:val="00DD78B0"/>
    <w:rsid w:val="00DE13D5"/>
    <w:rsid w:val="00DE2C0C"/>
    <w:rsid w:val="00DF6308"/>
    <w:rsid w:val="00E06A16"/>
    <w:rsid w:val="00E15C7F"/>
    <w:rsid w:val="00E24054"/>
    <w:rsid w:val="00E321A6"/>
    <w:rsid w:val="00E44A60"/>
    <w:rsid w:val="00E4736F"/>
    <w:rsid w:val="00E527A1"/>
    <w:rsid w:val="00E56655"/>
    <w:rsid w:val="00E75856"/>
    <w:rsid w:val="00E761CB"/>
    <w:rsid w:val="00E76312"/>
    <w:rsid w:val="00E870F5"/>
    <w:rsid w:val="00E91576"/>
    <w:rsid w:val="00EA4F53"/>
    <w:rsid w:val="00EA4FAF"/>
    <w:rsid w:val="00EB7F90"/>
    <w:rsid w:val="00EC1BE8"/>
    <w:rsid w:val="00ED2E78"/>
    <w:rsid w:val="00ED3C85"/>
    <w:rsid w:val="00ED73F7"/>
    <w:rsid w:val="00EE15D6"/>
    <w:rsid w:val="00EE4DA3"/>
    <w:rsid w:val="00F0409E"/>
    <w:rsid w:val="00F10E17"/>
    <w:rsid w:val="00F21259"/>
    <w:rsid w:val="00F27BFB"/>
    <w:rsid w:val="00F30535"/>
    <w:rsid w:val="00F43EBA"/>
    <w:rsid w:val="00F80485"/>
    <w:rsid w:val="00F8495A"/>
    <w:rsid w:val="00FA5064"/>
    <w:rsid w:val="00FA70EF"/>
    <w:rsid w:val="00FC2979"/>
    <w:rsid w:val="00FD096A"/>
    <w:rsid w:val="00FE7703"/>
    <w:rsid w:val="00FF5557"/>
    <w:rsid w:val="00FF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09BCE41"/>
  <w15:docId w15:val="{32D43E16-E195-45AA-B0A5-A854AE2A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1CFB"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BC197E"/>
    <w:pPr>
      <w:spacing w:beforeAutospacing="1" w:afterAutospacing="1"/>
      <w:jc w:val="left"/>
      <w:outlineLvl w:val="2"/>
    </w:pPr>
    <w:rPr>
      <w:rFonts w:ascii="宋体" w:hAnsi="宋体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A70E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4">
    <w:name w:val="Hyperlink"/>
    <w:basedOn w:val="a0"/>
    <w:rsid w:val="00FA70EF"/>
    <w:rPr>
      <w:color w:val="0000FF"/>
      <w:u w:val="single"/>
    </w:rPr>
  </w:style>
  <w:style w:type="character" w:styleId="a5">
    <w:name w:val="Strong"/>
    <w:basedOn w:val="a0"/>
    <w:qFormat/>
    <w:rsid w:val="00FA70EF"/>
    <w:rPr>
      <w:b/>
      <w:bCs/>
    </w:rPr>
  </w:style>
  <w:style w:type="character" w:customStyle="1" w:styleId="apple-converted-space">
    <w:name w:val="apple-converted-space"/>
    <w:basedOn w:val="a0"/>
    <w:rsid w:val="00FA70EF"/>
  </w:style>
  <w:style w:type="paragraph" w:styleId="a6">
    <w:name w:val="header"/>
    <w:basedOn w:val="a"/>
    <w:link w:val="a7"/>
    <w:rsid w:val="00D93D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D93DE2"/>
    <w:rPr>
      <w:kern w:val="2"/>
      <w:sz w:val="18"/>
      <w:szCs w:val="18"/>
    </w:rPr>
  </w:style>
  <w:style w:type="paragraph" w:styleId="a8">
    <w:name w:val="footer"/>
    <w:basedOn w:val="a"/>
    <w:link w:val="a9"/>
    <w:rsid w:val="00D93D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D93DE2"/>
    <w:rPr>
      <w:kern w:val="2"/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BC197E"/>
    <w:rPr>
      <w:rFonts w:ascii="宋体" w:hAnsi="宋体"/>
      <w:b/>
      <w:sz w:val="27"/>
      <w:szCs w:val="27"/>
    </w:rPr>
  </w:style>
  <w:style w:type="paragraph" w:styleId="aa">
    <w:name w:val="List Paragraph"/>
    <w:basedOn w:val="a"/>
    <w:uiPriority w:val="34"/>
    <w:qFormat/>
    <w:rsid w:val="0079131A"/>
    <w:pPr>
      <w:ind w:firstLineChars="200" w:firstLine="420"/>
    </w:pPr>
    <w:rPr>
      <w:rFonts w:ascii="Calibri" w:hAnsi="Calibri"/>
      <w:szCs w:val="22"/>
    </w:rPr>
  </w:style>
  <w:style w:type="paragraph" w:styleId="ab">
    <w:name w:val="Date"/>
    <w:basedOn w:val="a"/>
    <w:next w:val="a"/>
    <w:link w:val="ac"/>
    <w:rsid w:val="00B84C66"/>
    <w:pPr>
      <w:ind w:leftChars="2500" w:left="100"/>
    </w:pPr>
  </w:style>
  <w:style w:type="character" w:customStyle="1" w:styleId="ac">
    <w:name w:val="日期 字符"/>
    <w:basedOn w:val="a0"/>
    <w:link w:val="ab"/>
    <w:rsid w:val="00B84C66"/>
    <w:rPr>
      <w:kern w:val="2"/>
      <w:sz w:val="21"/>
      <w:szCs w:val="24"/>
    </w:rPr>
  </w:style>
  <w:style w:type="character" w:styleId="ad">
    <w:name w:val="annotation reference"/>
    <w:basedOn w:val="a0"/>
    <w:rsid w:val="00A27D44"/>
    <w:rPr>
      <w:sz w:val="21"/>
      <w:szCs w:val="21"/>
    </w:rPr>
  </w:style>
  <w:style w:type="paragraph" w:styleId="ae">
    <w:name w:val="annotation text"/>
    <w:basedOn w:val="a"/>
    <w:link w:val="af"/>
    <w:rsid w:val="00A27D44"/>
    <w:pPr>
      <w:jc w:val="left"/>
    </w:pPr>
  </w:style>
  <w:style w:type="character" w:customStyle="1" w:styleId="af">
    <w:name w:val="批注文字 字符"/>
    <w:basedOn w:val="a0"/>
    <w:link w:val="ae"/>
    <w:rsid w:val="00A27D44"/>
    <w:rPr>
      <w:kern w:val="2"/>
      <w:sz w:val="21"/>
      <w:szCs w:val="24"/>
    </w:rPr>
  </w:style>
  <w:style w:type="paragraph" w:styleId="af0">
    <w:name w:val="annotation subject"/>
    <w:basedOn w:val="ae"/>
    <w:next w:val="ae"/>
    <w:link w:val="af1"/>
    <w:rsid w:val="00A27D44"/>
    <w:rPr>
      <w:b/>
      <w:bCs/>
    </w:rPr>
  </w:style>
  <w:style w:type="character" w:customStyle="1" w:styleId="af1">
    <w:name w:val="批注主题 字符"/>
    <w:basedOn w:val="af"/>
    <w:link w:val="af0"/>
    <w:rsid w:val="00A27D44"/>
    <w:rPr>
      <w:b/>
      <w:bCs/>
      <w:kern w:val="2"/>
      <w:sz w:val="21"/>
      <w:szCs w:val="24"/>
    </w:rPr>
  </w:style>
  <w:style w:type="paragraph" w:styleId="af2">
    <w:name w:val="Balloon Text"/>
    <w:basedOn w:val="a"/>
    <w:link w:val="af3"/>
    <w:rsid w:val="00A27D44"/>
    <w:rPr>
      <w:sz w:val="18"/>
      <w:szCs w:val="18"/>
    </w:rPr>
  </w:style>
  <w:style w:type="character" w:customStyle="1" w:styleId="af3">
    <w:name w:val="批注框文本 字符"/>
    <w:basedOn w:val="a0"/>
    <w:link w:val="af2"/>
    <w:rsid w:val="00A27D4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7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0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7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6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9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FE61C56-8226-4882-A770-8DABF7ACA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496</Words>
  <Characters>2831</Characters>
  <Application>Microsoft Office Word</Application>
  <DocSecurity>0</DocSecurity>
  <Lines>23</Lines>
  <Paragraphs>6</Paragraphs>
  <ScaleCrop>false</ScaleCrop>
  <Company>Sky123.Org</Company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浙江金融职业学院乒乓球桌与跳高海绵垫防护棚</dc:title>
  <dc:subject/>
  <dc:creator>X</dc:creator>
  <cp:keywords/>
  <dc:description/>
  <cp:lastModifiedBy>lenovo</cp:lastModifiedBy>
  <cp:revision>14</cp:revision>
  <cp:lastPrinted>2020-11-24T07:03:00Z</cp:lastPrinted>
  <dcterms:created xsi:type="dcterms:W3CDTF">2021-05-25T00:48:00Z</dcterms:created>
  <dcterms:modified xsi:type="dcterms:W3CDTF">2021-07-27T02:52:00Z</dcterms:modified>
</cp:coreProperties>
</file>